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09" w:rsidRPr="00280F24" w:rsidRDefault="00D00C09" w:rsidP="00280F24">
      <w:pPr>
        <w:spacing w:after="0"/>
        <w:ind w:firstLine="0"/>
        <w:jc w:val="center"/>
        <w:rPr>
          <w:b/>
          <w:color w:val="000000" w:themeColor="text1"/>
          <w:sz w:val="26"/>
          <w:szCs w:val="26"/>
        </w:rPr>
      </w:pPr>
    </w:p>
    <w:p w:rsidR="00280F24" w:rsidRPr="00280F24" w:rsidRDefault="00280F24" w:rsidP="00280F24">
      <w:pPr>
        <w:pStyle w:val="BodyText2"/>
        <w:spacing w:line="240" w:lineRule="auto"/>
        <w:jc w:val="center"/>
        <w:rPr>
          <w:b/>
          <w:color w:val="000000" w:themeColor="text1"/>
          <w:sz w:val="26"/>
          <w:szCs w:val="26"/>
          <w:lang w:val="vi-VN"/>
        </w:rPr>
      </w:pPr>
      <w:proofErr w:type="spellStart"/>
      <w:r w:rsidRPr="00280F24">
        <w:rPr>
          <w:b/>
          <w:color w:val="000000" w:themeColor="text1"/>
          <w:sz w:val="26"/>
          <w:szCs w:val="26"/>
        </w:rPr>
        <w:t>Thông</w:t>
      </w:r>
      <w:proofErr w:type="spellEnd"/>
      <w:r w:rsidRPr="00280F24">
        <w:rPr>
          <w:b/>
          <w:color w:val="000000" w:themeColor="text1"/>
          <w:sz w:val="26"/>
          <w:szCs w:val="26"/>
        </w:rPr>
        <w:t xml:space="preserve"> tin </w:t>
      </w:r>
      <w:proofErr w:type="spellStart"/>
      <w:r w:rsidRPr="00280F24">
        <w:rPr>
          <w:b/>
          <w:color w:val="000000" w:themeColor="text1"/>
          <w:sz w:val="26"/>
          <w:szCs w:val="26"/>
        </w:rPr>
        <w:t>về</w:t>
      </w:r>
      <w:proofErr w:type="spellEnd"/>
      <w:r w:rsidRPr="00280F24">
        <w:rPr>
          <w:b/>
          <w:color w:val="000000" w:themeColor="text1"/>
          <w:sz w:val="26"/>
          <w:szCs w:val="26"/>
        </w:rPr>
        <w:t xml:space="preserve"> </w:t>
      </w:r>
      <w:proofErr w:type="spellStart"/>
      <w:r w:rsidRPr="00280F24">
        <w:rPr>
          <w:b/>
          <w:color w:val="000000" w:themeColor="text1"/>
          <w:sz w:val="26"/>
          <w:szCs w:val="26"/>
        </w:rPr>
        <w:t>kết</w:t>
      </w:r>
      <w:proofErr w:type="spellEnd"/>
      <w:r w:rsidRPr="00280F24">
        <w:rPr>
          <w:b/>
          <w:color w:val="000000" w:themeColor="text1"/>
          <w:sz w:val="26"/>
          <w:szCs w:val="26"/>
        </w:rPr>
        <w:t xml:space="preserve"> </w:t>
      </w:r>
      <w:proofErr w:type="spellStart"/>
      <w:r w:rsidRPr="00280F24">
        <w:rPr>
          <w:b/>
          <w:color w:val="000000" w:themeColor="text1"/>
          <w:sz w:val="26"/>
          <w:szCs w:val="26"/>
        </w:rPr>
        <w:t>quả</w:t>
      </w:r>
      <w:proofErr w:type="spellEnd"/>
      <w:r w:rsidRPr="00280F24">
        <w:rPr>
          <w:b/>
          <w:color w:val="000000" w:themeColor="text1"/>
          <w:sz w:val="26"/>
          <w:szCs w:val="26"/>
        </w:rPr>
        <w:t xml:space="preserve"> </w:t>
      </w:r>
      <w:proofErr w:type="spellStart"/>
      <w:r w:rsidRPr="00280F24">
        <w:rPr>
          <w:b/>
          <w:color w:val="000000" w:themeColor="text1"/>
          <w:sz w:val="26"/>
          <w:szCs w:val="26"/>
        </w:rPr>
        <w:t>thực</w:t>
      </w:r>
      <w:proofErr w:type="spellEnd"/>
      <w:r w:rsidRPr="00280F24">
        <w:rPr>
          <w:b/>
          <w:color w:val="000000" w:themeColor="text1"/>
          <w:sz w:val="26"/>
          <w:szCs w:val="26"/>
        </w:rPr>
        <w:t xml:space="preserve"> </w:t>
      </w:r>
      <w:proofErr w:type="spellStart"/>
      <w:r w:rsidRPr="00280F24">
        <w:rPr>
          <w:b/>
          <w:color w:val="000000" w:themeColor="text1"/>
          <w:sz w:val="26"/>
          <w:szCs w:val="26"/>
        </w:rPr>
        <w:t>hiện</w:t>
      </w:r>
      <w:proofErr w:type="spellEnd"/>
      <w:r w:rsidRPr="00280F24">
        <w:rPr>
          <w:b/>
          <w:color w:val="000000" w:themeColor="text1"/>
          <w:sz w:val="26"/>
          <w:szCs w:val="26"/>
        </w:rPr>
        <w:t xml:space="preserve"> </w:t>
      </w:r>
      <w:proofErr w:type="spellStart"/>
      <w:r w:rsidRPr="00280F24">
        <w:rPr>
          <w:b/>
          <w:color w:val="000000" w:themeColor="text1"/>
          <w:sz w:val="26"/>
          <w:szCs w:val="26"/>
        </w:rPr>
        <w:t>nhiệm</w:t>
      </w:r>
      <w:proofErr w:type="spellEnd"/>
      <w:r w:rsidRPr="00280F24">
        <w:rPr>
          <w:b/>
          <w:color w:val="000000" w:themeColor="text1"/>
          <w:sz w:val="26"/>
          <w:szCs w:val="26"/>
        </w:rPr>
        <w:t xml:space="preserve"> </w:t>
      </w:r>
      <w:proofErr w:type="spellStart"/>
      <w:r w:rsidRPr="00280F24">
        <w:rPr>
          <w:b/>
          <w:color w:val="000000" w:themeColor="text1"/>
          <w:sz w:val="26"/>
          <w:szCs w:val="26"/>
        </w:rPr>
        <w:t>vụ</w:t>
      </w:r>
      <w:proofErr w:type="spellEnd"/>
      <w:r w:rsidRPr="00280F24">
        <w:rPr>
          <w:b/>
          <w:color w:val="000000" w:themeColor="text1"/>
          <w:sz w:val="26"/>
          <w:szCs w:val="26"/>
        </w:rPr>
        <w:t xml:space="preserve"> </w:t>
      </w:r>
      <w:proofErr w:type="spellStart"/>
      <w:r w:rsidRPr="00280F24">
        <w:rPr>
          <w:b/>
          <w:color w:val="000000" w:themeColor="text1"/>
          <w:sz w:val="26"/>
          <w:szCs w:val="26"/>
        </w:rPr>
        <w:t>cấp</w:t>
      </w:r>
      <w:proofErr w:type="spellEnd"/>
      <w:r w:rsidRPr="00280F24">
        <w:rPr>
          <w:b/>
          <w:color w:val="000000" w:themeColor="text1"/>
          <w:sz w:val="26"/>
          <w:szCs w:val="26"/>
        </w:rPr>
        <w:t xml:space="preserve"> </w:t>
      </w:r>
      <w:proofErr w:type="spellStart"/>
      <w:r w:rsidRPr="00280F24">
        <w:rPr>
          <w:b/>
          <w:color w:val="000000" w:themeColor="text1"/>
          <w:sz w:val="26"/>
          <w:szCs w:val="26"/>
        </w:rPr>
        <w:t>quốc</w:t>
      </w:r>
      <w:proofErr w:type="spellEnd"/>
      <w:r w:rsidRPr="00280F24">
        <w:rPr>
          <w:b/>
          <w:color w:val="000000" w:themeColor="text1"/>
          <w:sz w:val="26"/>
          <w:szCs w:val="26"/>
        </w:rPr>
        <w:t xml:space="preserve"> </w:t>
      </w:r>
      <w:proofErr w:type="spellStart"/>
      <w:r w:rsidRPr="00280F24">
        <w:rPr>
          <w:b/>
          <w:color w:val="000000" w:themeColor="text1"/>
          <w:sz w:val="26"/>
          <w:szCs w:val="26"/>
        </w:rPr>
        <w:t>gia</w:t>
      </w:r>
      <w:proofErr w:type="spellEnd"/>
      <w:r w:rsidRPr="00280F24">
        <w:rPr>
          <w:b/>
          <w:color w:val="000000" w:themeColor="text1"/>
          <w:sz w:val="26"/>
          <w:szCs w:val="26"/>
        </w:rPr>
        <w:t xml:space="preserve">: </w:t>
      </w:r>
      <w:r w:rsidRPr="00280F24">
        <w:rPr>
          <w:b/>
          <w:color w:val="000000" w:themeColor="text1"/>
          <w:sz w:val="26"/>
          <w:szCs w:val="26"/>
          <w:lang w:val="vi-VN"/>
        </w:rPr>
        <w:t>“</w:t>
      </w:r>
      <w:r w:rsidRPr="00280F24">
        <w:rPr>
          <w:b/>
          <w:color w:val="000000"/>
          <w:sz w:val="26"/>
          <w:szCs w:val="26"/>
          <w:lang w:val="nl-NL"/>
        </w:rPr>
        <w:t>Nghiên cứu khai thác và phát triển nguồn gen giống lúa tẻ mèo Sơn La và tẻ đỏ Điện Biên</w:t>
      </w:r>
      <w:r w:rsidRPr="00280F24">
        <w:rPr>
          <w:rFonts w:eastAsia="Calibri"/>
          <w:b/>
          <w:color w:val="000000" w:themeColor="text1"/>
          <w:sz w:val="26"/>
          <w:szCs w:val="26"/>
          <w:lang w:val="vi-VN"/>
        </w:rPr>
        <w:t>”</w:t>
      </w:r>
      <w:r w:rsidRPr="00280F24">
        <w:rPr>
          <w:b/>
          <w:color w:val="000000" w:themeColor="text1"/>
          <w:sz w:val="26"/>
          <w:szCs w:val="26"/>
        </w:rPr>
        <w:t xml:space="preserve">, </w:t>
      </w:r>
      <w:r>
        <w:rPr>
          <w:b/>
          <w:color w:val="000000" w:themeColor="text1"/>
          <w:sz w:val="26"/>
          <w:szCs w:val="26"/>
        </w:rPr>
        <w:br/>
      </w:r>
      <w:r w:rsidRPr="00280F24">
        <w:rPr>
          <w:b/>
          <w:color w:val="000000" w:themeColor="text1"/>
          <w:sz w:val="26"/>
          <w:szCs w:val="26"/>
        </w:rPr>
        <w:t>m</w:t>
      </w:r>
      <w:r w:rsidRPr="00280F24">
        <w:rPr>
          <w:b/>
          <w:color w:val="000000" w:themeColor="text1"/>
          <w:sz w:val="26"/>
          <w:szCs w:val="26"/>
          <w:lang w:val="vi-VN"/>
        </w:rPr>
        <w:t xml:space="preserve">ã số: </w:t>
      </w:r>
      <w:r w:rsidRPr="00280F24">
        <w:rPr>
          <w:b/>
          <w:sz w:val="26"/>
          <w:szCs w:val="26"/>
          <w:lang w:val="vi-VN"/>
        </w:rPr>
        <w:t>09/2018-HĐ-NVQG</w:t>
      </w:r>
    </w:p>
    <w:p w:rsidR="00280F24" w:rsidRPr="00280F24" w:rsidRDefault="00280F24" w:rsidP="00280F24">
      <w:pPr>
        <w:spacing w:after="0" w:line="312" w:lineRule="auto"/>
        <w:ind w:firstLine="0"/>
        <w:rPr>
          <w:color w:val="000000" w:themeColor="text1"/>
          <w:sz w:val="26"/>
          <w:szCs w:val="26"/>
          <w:lang w:val="en-US"/>
        </w:rPr>
      </w:pPr>
    </w:p>
    <w:p w:rsidR="005D48AA" w:rsidRPr="00F35AB4" w:rsidRDefault="005D48AA" w:rsidP="004A3154">
      <w:pPr>
        <w:spacing w:after="0" w:line="312" w:lineRule="auto"/>
        <w:ind w:firstLine="0"/>
        <w:rPr>
          <w:color w:val="000000" w:themeColor="text1"/>
          <w:sz w:val="26"/>
          <w:szCs w:val="26"/>
        </w:rPr>
      </w:pPr>
      <w:r w:rsidRPr="00F35AB4">
        <w:rPr>
          <w:b/>
          <w:color w:val="000000" w:themeColor="text1"/>
          <w:sz w:val="26"/>
          <w:szCs w:val="26"/>
        </w:rPr>
        <w:t>1.</w:t>
      </w:r>
      <w:r w:rsidR="00D00C09" w:rsidRPr="00F35AB4">
        <w:rPr>
          <w:b/>
          <w:color w:val="000000" w:themeColor="text1"/>
          <w:sz w:val="26"/>
          <w:szCs w:val="26"/>
        </w:rPr>
        <w:t>Thông tin về kết quả thực hiện nhiệm vụ cấp quốc gia:</w:t>
      </w:r>
    </w:p>
    <w:p w:rsidR="005B37BE" w:rsidRPr="00DE46F3" w:rsidRDefault="00C642E4" w:rsidP="00F3777B">
      <w:pPr>
        <w:pStyle w:val="BodyText2"/>
        <w:spacing w:line="240" w:lineRule="auto"/>
        <w:ind w:firstLine="567"/>
        <w:jc w:val="both"/>
        <w:rPr>
          <w:color w:val="000000" w:themeColor="text1"/>
          <w:sz w:val="26"/>
          <w:szCs w:val="26"/>
          <w:lang w:val="vi-VN"/>
        </w:rPr>
      </w:pPr>
      <w:r w:rsidRPr="00DE46F3">
        <w:rPr>
          <w:b/>
          <w:color w:val="000000" w:themeColor="text1"/>
          <w:sz w:val="26"/>
          <w:szCs w:val="26"/>
          <w:lang w:val="vi-VN"/>
        </w:rPr>
        <w:t>- Tên nhiệm vụ</w:t>
      </w:r>
      <w:r w:rsidR="005D48AA" w:rsidRPr="00DE46F3">
        <w:rPr>
          <w:b/>
          <w:color w:val="000000" w:themeColor="text1"/>
          <w:sz w:val="26"/>
          <w:szCs w:val="26"/>
          <w:lang w:val="vi-VN"/>
        </w:rPr>
        <w:t>:</w:t>
      </w:r>
      <w:r w:rsidR="005B37BE" w:rsidRPr="00DE46F3">
        <w:rPr>
          <w:color w:val="000000" w:themeColor="text1"/>
          <w:sz w:val="26"/>
          <w:szCs w:val="26"/>
          <w:lang w:val="vi-VN"/>
        </w:rPr>
        <w:t>“</w:t>
      </w:r>
      <w:r w:rsidRPr="00B74A6F">
        <w:rPr>
          <w:color w:val="000000"/>
          <w:sz w:val="26"/>
          <w:szCs w:val="26"/>
          <w:lang w:val="nl-NL"/>
        </w:rPr>
        <w:t>Nghiên cứu khai thác và phát triển nguồn gen giống lúa tẻ mèo Sơn La và tẻ đỏ Điện Biên</w:t>
      </w:r>
      <w:r w:rsidR="005B37BE" w:rsidRPr="00DE46F3">
        <w:rPr>
          <w:rFonts w:eastAsia="Calibri"/>
          <w:color w:val="000000" w:themeColor="text1"/>
          <w:sz w:val="26"/>
          <w:szCs w:val="26"/>
          <w:lang w:val="vi-VN"/>
        </w:rPr>
        <w:t>”</w:t>
      </w:r>
      <w:r w:rsidR="005B37BE" w:rsidRPr="00DE46F3">
        <w:rPr>
          <w:color w:val="000000" w:themeColor="text1"/>
          <w:sz w:val="26"/>
          <w:szCs w:val="26"/>
          <w:lang w:val="vi-VN"/>
        </w:rPr>
        <w:t xml:space="preserve"> .</w:t>
      </w:r>
    </w:p>
    <w:p w:rsidR="005B37BE" w:rsidRPr="00DE46F3" w:rsidRDefault="005B37BE" w:rsidP="005B37BE">
      <w:pPr>
        <w:pStyle w:val="BodyText2"/>
        <w:spacing w:line="240" w:lineRule="auto"/>
        <w:ind w:firstLine="567"/>
        <w:jc w:val="both"/>
        <w:rPr>
          <w:color w:val="000000" w:themeColor="text1"/>
          <w:sz w:val="26"/>
          <w:szCs w:val="26"/>
          <w:lang w:val="vi-VN"/>
        </w:rPr>
      </w:pPr>
      <w:r w:rsidRPr="00DE46F3">
        <w:rPr>
          <w:color w:val="000000" w:themeColor="text1"/>
          <w:sz w:val="26"/>
          <w:szCs w:val="26"/>
          <w:lang w:val="vi-VN"/>
        </w:rPr>
        <w:t xml:space="preserve">Mã số: </w:t>
      </w:r>
      <w:r w:rsidR="00C642E4" w:rsidRPr="00DE46F3">
        <w:rPr>
          <w:sz w:val="26"/>
          <w:szCs w:val="26"/>
          <w:lang w:val="vi-VN"/>
        </w:rPr>
        <w:t>09/2018-HĐ-NVQG</w:t>
      </w:r>
    </w:p>
    <w:p w:rsidR="005B37BE" w:rsidRPr="00DE46F3" w:rsidRDefault="00D00C09" w:rsidP="00F3777B">
      <w:pPr>
        <w:spacing w:before="80" w:after="0" w:line="276" w:lineRule="auto"/>
        <w:ind w:firstLine="567"/>
        <w:rPr>
          <w:bCs/>
          <w:sz w:val="26"/>
          <w:szCs w:val="26"/>
        </w:rPr>
      </w:pPr>
      <w:r w:rsidRPr="00F35AB4">
        <w:rPr>
          <w:b/>
          <w:bCs/>
          <w:color w:val="000000" w:themeColor="text1"/>
          <w:sz w:val="26"/>
          <w:szCs w:val="26"/>
        </w:rPr>
        <w:t xml:space="preserve">- Thuộc Chương trình </w:t>
      </w:r>
      <w:r w:rsidRPr="00F35AB4">
        <w:rPr>
          <w:b/>
          <w:bCs/>
          <w:i/>
          <w:color w:val="000000" w:themeColor="text1"/>
          <w:sz w:val="26"/>
          <w:szCs w:val="26"/>
        </w:rPr>
        <w:t>(tên, mã số chương trình)</w:t>
      </w:r>
      <w:r w:rsidRPr="00F35AB4">
        <w:rPr>
          <w:b/>
          <w:color w:val="000000" w:themeColor="text1"/>
          <w:sz w:val="26"/>
          <w:szCs w:val="26"/>
        </w:rPr>
        <w:t>:</w:t>
      </w:r>
      <w:r w:rsidR="00C642E4" w:rsidRPr="00B74A6F">
        <w:rPr>
          <w:sz w:val="26"/>
          <w:szCs w:val="26"/>
        </w:rPr>
        <w:t>Bảo tồn và sử dụng bền vững nguồn gen đến năm 2025, định hướng đến năm 2030</w:t>
      </w:r>
    </w:p>
    <w:p w:rsidR="00D00C09" w:rsidRPr="00F35AB4" w:rsidRDefault="00D00C09" w:rsidP="004A3154">
      <w:pPr>
        <w:spacing w:after="0" w:line="312" w:lineRule="auto"/>
        <w:ind w:firstLine="567"/>
        <w:rPr>
          <w:rFonts w:eastAsia="Times New Roman"/>
          <w:color w:val="000000" w:themeColor="text1"/>
          <w:sz w:val="26"/>
          <w:szCs w:val="26"/>
        </w:rPr>
      </w:pPr>
      <w:r w:rsidRPr="00F35AB4">
        <w:rPr>
          <w:rFonts w:eastAsia="Times New Roman"/>
          <w:b/>
          <w:color w:val="000000" w:themeColor="text1"/>
          <w:sz w:val="26"/>
          <w:szCs w:val="26"/>
        </w:rPr>
        <w:t>- Tổng kinh phí thực hiện:</w:t>
      </w:r>
      <w:r w:rsidRPr="00F35AB4">
        <w:rPr>
          <w:rFonts w:eastAsia="Times New Roman"/>
          <w:color w:val="000000" w:themeColor="text1"/>
          <w:sz w:val="26"/>
          <w:szCs w:val="26"/>
        </w:rPr>
        <w:tab/>
      </w:r>
      <w:r w:rsidRPr="00F35AB4">
        <w:rPr>
          <w:rFonts w:eastAsia="Times New Roman"/>
          <w:color w:val="000000" w:themeColor="text1"/>
          <w:sz w:val="26"/>
          <w:szCs w:val="26"/>
        </w:rPr>
        <w:tab/>
      </w:r>
      <w:r w:rsidRPr="00F35AB4">
        <w:rPr>
          <w:rFonts w:eastAsia="Times New Roman"/>
          <w:color w:val="000000" w:themeColor="text1"/>
          <w:sz w:val="26"/>
          <w:szCs w:val="26"/>
        </w:rPr>
        <w:tab/>
      </w:r>
      <w:r w:rsidRPr="00F35AB4">
        <w:rPr>
          <w:rFonts w:eastAsia="Times New Roman"/>
          <w:color w:val="000000" w:themeColor="text1"/>
          <w:sz w:val="26"/>
          <w:szCs w:val="26"/>
        </w:rPr>
        <w:tab/>
      </w:r>
      <w:r w:rsidR="00C642E4" w:rsidRPr="00DE46F3">
        <w:rPr>
          <w:bCs/>
          <w:color w:val="000000" w:themeColor="text1"/>
          <w:sz w:val="26"/>
          <w:szCs w:val="26"/>
        </w:rPr>
        <w:t>3.000</w:t>
      </w:r>
      <w:r w:rsidR="005B37BE" w:rsidRPr="00F35AB4">
        <w:rPr>
          <w:color w:val="000000" w:themeColor="text1"/>
          <w:sz w:val="26"/>
          <w:szCs w:val="26"/>
        </w:rPr>
        <w:t>triệu đồng</w:t>
      </w:r>
    </w:p>
    <w:p w:rsidR="00D00C09" w:rsidRPr="00F35AB4" w:rsidRDefault="00D00C09" w:rsidP="004A3154">
      <w:pPr>
        <w:spacing w:after="0" w:line="312" w:lineRule="auto"/>
        <w:ind w:left="720"/>
        <w:rPr>
          <w:rFonts w:eastAsia="Times New Roman"/>
          <w:color w:val="000000" w:themeColor="text1"/>
          <w:sz w:val="26"/>
          <w:szCs w:val="26"/>
        </w:rPr>
      </w:pPr>
      <w:r w:rsidRPr="00F35AB4">
        <w:rPr>
          <w:rFonts w:eastAsia="Times New Roman"/>
          <w:color w:val="000000" w:themeColor="text1"/>
          <w:sz w:val="26"/>
          <w:szCs w:val="26"/>
        </w:rPr>
        <w:t>Trong đó, kinh phí từ ngân sách SNKH:</w:t>
      </w:r>
      <w:r w:rsidRPr="00F35AB4">
        <w:rPr>
          <w:rFonts w:eastAsia="Times New Roman"/>
          <w:color w:val="000000" w:themeColor="text1"/>
          <w:sz w:val="26"/>
          <w:szCs w:val="26"/>
        </w:rPr>
        <w:tab/>
      </w:r>
      <w:r w:rsidR="00C642E4" w:rsidRPr="00DE46F3">
        <w:rPr>
          <w:bCs/>
          <w:color w:val="000000" w:themeColor="text1"/>
          <w:sz w:val="26"/>
          <w:szCs w:val="26"/>
        </w:rPr>
        <w:t>2.800</w:t>
      </w:r>
      <w:r w:rsidR="005B37BE" w:rsidRPr="00F35AB4">
        <w:rPr>
          <w:color w:val="000000" w:themeColor="text1"/>
          <w:sz w:val="26"/>
          <w:szCs w:val="26"/>
        </w:rPr>
        <w:t>triệu đồng</w:t>
      </w:r>
    </w:p>
    <w:p w:rsidR="00D00C09" w:rsidRPr="00F35AB4" w:rsidRDefault="00C642E4" w:rsidP="004A3154">
      <w:pPr>
        <w:spacing w:after="0" w:line="312" w:lineRule="auto"/>
        <w:ind w:left="720"/>
        <w:rPr>
          <w:rFonts w:eastAsia="Times New Roman"/>
          <w:color w:val="000000" w:themeColor="text1"/>
          <w:sz w:val="26"/>
          <w:szCs w:val="26"/>
        </w:rPr>
      </w:pPr>
      <w:r>
        <w:rPr>
          <w:rFonts w:eastAsia="Times New Roman"/>
          <w:color w:val="000000" w:themeColor="text1"/>
          <w:sz w:val="26"/>
          <w:szCs w:val="26"/>
        </w:rPr>
        <w:t>Kinh phí từ nguồn khác:</w:t>
      </w:r>
      <w:r>
        <w:rPr>
          <w:rFonts w:eastAsia="Times New Roman"/>
          <w:color w:val="000000" w:themeColor="text1"/>
          <w:sz w:val="26"/>
          <w:szCs w:val="26"/>
        </w:rPr>
        <w:tab/>
      </w:r>
      <w:r>
        <w:rPr>
          <w:rFonts w:eastAsia="Times New Roman"/>
          <w:color w:val="000000" w:themeColor="text1"/>
          <w:sz w:val="26"/>
          <w:szCs w:val="26"/>
        </w:rPr>
        <w:tab/>
      </w:r>
      <w:r>
        <w:rPr>
          <w:rFonts w:eastAsia="Times New Roman"/>
          <w:color w:val="000000" w:themeColor="text1"/>
          <w:sz w:val="26"/>
          <w:szCs w:val="26"/>
        </w:rPr>
        <w:tab/>
      </w:r>
      <w:r w:rsidRPr="00DE46F3">
        <w:rPr>
          <w:bCs/>
          <w:color w:val="000000" w:themeColor="text1"/>
          <w:sz w:val="26"/>
          <w:szCs w:val="26"/>
        </w:rPr>
        <w:t>200</w:t>
      </w:r>
      <w:r w:rsidR="005B37BE" w:rsidRPr="00F35AB4">
        <w:rPr>
          <w:color w:val="000000" w:themeColor="text1"/>
          <w:sz w:val="26"/>
          <w:szCs w:val="26"/>
        </w:rPr>
        <w:t>triệu đồng</w:t>
      </w:r>
    </w:p>
    <w:p w:rsidR="00D00C09" w:rsidRPr="00F35AB4" w:rsidRDefault="00D00C09" w:rsidP="004A3154">
      <w:pPr>
        <w:spacing w:after="0" w:line="312" w:lineRule="auto"/>
        <w:ind w:firstLine="567"/>
        <w:rPr>
          <w:rFonts w:eastAsia="Times New Roman"/>
          <w:color w:val="000000" w:themeColor="text1"/>
          <w:sz w:val="26"/>
          <w:szCs w:val="26"/>
        </w:rPr>
      </w:pPr>
      <w:r w:rsidRPr="00F35AB4">
        <w:rPr>
          <w:b/>
          <w:color w:val="000000" w:themeColor="text1"/>
          <w:sz w:val="26"/>
          <w:szCs w:val="26"/>
        </w:rPr>
        <w:t>- Thời gian thực hiện:</w:t>
      </w:r>
      <w:r w:rsidR="005B37BE" w:rsidRPr="00DE46F3">
        <w:rPr>
          <w:color w:val="000000" w:themeColor="text1"/>
          <w:sz w:val="26"/>
          <w:szCs w:val="26"/>
        </w:rPr>
        <w:t>48 tháng (</w:t>
      </w:r>
      <w:r w:rsidRPr="00F35AB4">
        <w:rPr>
          <w:color w:val="000000" w:themeColor="text1"/>
          <w:sz w:val="26"/>
          <w:szCs w:val="26"/>
        </w:rPr>
        <w:t>Từ t</w:t>
      </w:r>
      <w:r w:rsidRPr="00F35AB4">
        <w:rPr>
          <w:rFonts w:eastAsia="Times New Roman"/>
          <w:color w:val="000000" w:themeColor="text1"/>
          <w:sz w:val="26"/>
          <w:szCs w:val="26"/>
        </w:rPr>
        <w:t xml:space="preserve">háng </w:t>
      </w:r>
      <w:r w:rsidR="005B37BE" w:rsidRPr="00F35AB4">
        <w:rPr>
          <w:rFonts w:eastAsia="Times New Roman"/>
          <w:color w:val="000000" w:themeColor="text1"/>
          <w:sz w:val="26"/>
          <w:szCs w:val="26"/>
        </w:rPr>
        <w:t>01 năm 2018</w:t>
      </w:r>
      <w:r w:rsidRPr="00F35AB4">
        <w:rPr>
          <w:rFonts w:eastAsia="Times New Roman"/>
          <w:color w:val="000000" w:themeColor="text1"/>
          <w:sz w:val="26"/>
          <w:szCs w:val="26"/>
        </w:rPr>
        <w:t xml:space="preserve"> đến tháng </w:t>
      </w:r>
      <w:r w:rsidR="005B37BE" w:rsidRPr="00DE46F3">
        <w:rPr>
          <w:rFonts w:eastAsia="Times New Roman"/>
          <w:color w:val="000000" w:themeColor="text1"/>
          <w:sz w:val="26"/>
          <w:szCs w:val="26"/>
        </w:rPr>
        <w:t>12</w:t>
      </w:r>
      <w:r w:rsidRPr="00F35AB4">
        <w:rPr>
          <w:rFonts w:eastAsia="Times New Roman"/>
          <w:color w:val="000000" w:themeColor="text1"/>
          <w:sz w:val="26"/>
          <w:szCs w:val="26"/>
        </w:rPr>
        <w:t xml:space="preserve"> năm 2021.</w:t>
      </w:r>
    </w:p>
    <w:p w:rsidR="005B37BE" w:rsidRPr="00DE46F3" w:rsidRDefault="00C642E4" w:rsidP="005B37BE">
      <w:pPr>
        <w:spacing w:after="0" w:line="312" w:lineRule="auto"/>
        <w:ind w:firstLine="567"/>
        <w:rPr>
          <w:color w:val="000000" w:themeColor="text1"/>
          <w:sz w:val="26"/>
          <w:szCs w:val="26"/>
        </w:rPr>
      </w:pPr>
      <w:r>
        <w:rPr>
          <w:rFonts w:eastAsia="Times New Roman"/>
          <w:b/>
          <w:bCs/>
          <w:color w:val="000000" w:themeColor="text1"/>
          <w:sz w:val="26"/>
          <w:szCs w:val="26"/>
        </w:rPr>
        <w:t xml:space="preserve">- Tổ chức chủ trì </w:t>
      </w:r>
      <w:r w:rsidRPr="00DE46F3">
        <w:rPr>
          <w:rFonts w:eastAsia="Times New Roman"/>
          <w:b/>
          <w:bCs/>
          <w:color w:val="000000" w:themeColor="text1"/>
          <w:sz w:val="26"/>
          <w:szCs w:val="26"/>
        </w:rPr>
        <w:t>nhiệm vụ</w:t>
      </w:r>
      <w:r w:rsidR="00D00C09" w:rsidRPr="00F35AB4">
        <w:rPr>
          <w:rFonts w:eastAsia="Times New Roman"/>
          <w:b/>
          <w:color w:val="000000" w:themeColor="text1"/>
          <w:sz w:val="26"/>
          <w:szCs w:val="26"/>
        </w:rPr>
        <w:t>:</w:t>
      </w:r>
      <w:r w:rsidRPr="00B74A6F">
        <w:rPr>
          <w:szCs w:val="26"/>
        </w:rPr>
        <w:t>Viện Cây lương thực và Cây thực phẩm</w:t>
      </w:r>
    </w:p>
    <w:p w:rsidR="005B37BE" w:rsidRPr="00F35AB4" w:rsidRDefault="00D00C09" w:rsidP="004A3154">
      <w:pPr>
        <w:spacing w:after="0" w:line="312" w:lineRule="auto"/>
        <w:ind w:firstLine="567"/>
        <w:rPr>
          <w:color w:val="000000" w:themeColor="text1"/>
          <w:sz w:val="26"/>
          <w:szCs w:val="26"/>
        </w:rPr>
      </w:pPr>
      <w:r w:rsidRPr="00F35AB4">
        <w:rPr>
          <w:bCs/>
          <w:color w:val="000000" w:themeColor="text1"/>
          <w:sz w:val="26"/>
          <w:szCs w:val="26"/>
        </w:rPr>
        <w:t>-</w:t>
      </w:r>
      <w:r w:rsidRPr="00F35AB4">
        <w:rPr>
          <w:b/>
          <w:bCs/>
          <w:color w:val="000000" w:themeColor="text1"/>
          <w:sz w:val="26"/>
          <w:szCs w:val="26"/>
        </w:rPr>
        <w:t xml:space="preserve"> Chủ nhiệ</w:t>
      </w:r>
      <w:r w:rsidR="005B37BE" w:rsidRPr="00F35AB4">
        <w:rPr>
          <w:b/>
          <w:bCs/>
          <w:color w:val="000000" w:themeColor="text1"/>
          <w:sz w:val="26"/>
          <w:szCs w:val="26"/>
        </w:rPr>
        <w:t>m đề</w:t>
      </w:r>
      <w:r w:rsidR="005B37BE" w:rsidRPr="00DE46F3">
        <w:rPr>
          <w:b/>
          <w:bCs/>
          <w:color w:val="000000" w:themeColor="text1"/>
          <w:sz w:val="26"/>
          <w:szCs w:val="26"/>
        </w:rPr>
        <w:t xml:space="preserve"> tài</w:t>
      </w:r>
      <w:r w:rsidRPr="00F35AB4">
        <w:rPr>
          <w:b/>
          <w:color w:val="000000" w:themeColor="text1"/>
          <w:sz w:val="26"/>
          <w:szCs w:val="26"/>
        </w:rPr>
        <w:t>:</w:t>
      </w:r>
      <w:r w:rsidR="00C642E4" w:rsidRPr="00B74A6F">
        <w:rPr>
          <w:szCs w:val="26"/>
        </w:rPr>
        <w:t>TS. Phạm Văn Tính</w:t>
      </w:r>
    </w:p>
    <w:p w:rsidR="00D00C09" w:rsidRPr="00DE46F3" w:rsidRDefault="00D00C09" w:rsidP="004A3154">
      <w:pPr>
        <w:spacing w:after="0" w:line="312" w:lineRule="auto"/>
        <w:ind w:firstLine="567"/>
        <w:rPr>
          <w:b/>
          <w:color w:val="000000" w:themeColor="text1"/>
          <w:sz w:val="26"/>
          <w:szCs w:val="26"/>
        </w:rPr>
      </w:pPr>
      <w:r w:rsidRPr="00F35AB4">
        <w:rPr>
          <w:rFonts w:eastAsia="Times New Roman"/>
          <w:b/>
          <w:bCs/>
          <w:color w:val="000000" w:themeColor="text1"/>
          <w:sz w:val="26"/>
          <w:szCs w:val="26"/>
        </w:rPr>
        <w:t>- Các</w:t>
      </w:r>
      <w:r w:rsidRPr="00F35AB4">
        <w:rPr>
          <w:b/>
          <w:color w:val="000000" w:themeColor="text1"/>
          <w:sz w:val="26"/>
          <w:szCs w:val="26"/>
        </w:rPr>
        <w:t xml:space="preserve"> thành viên chính thực hiện </w:t>
      </w:r>
      <w:r w:rsidR="005B37BE" w:rsidRPr="00F35AB4">
        <w:rPr>
          <w:b/>
          <w:color w:val="000000" w:themeColor="text1"/>
          <w:sz w:val="26"/>
          <w:szCs w:val="26"/>
        </w:rPr>
        <w:t>đề</w:t>
      </w:r>
      <w:r w:rsidR="005B37BE" w:rsidRPr="00DE46F3">
        <w:rPr>
          <w:b/>
          <w:color w:val="000000" w:themeColor="text1"/>
          <w:sz w:val="26"/>
          <w:szCs w:val="26"/>
        </w:rPr>
        <w:t xml:space="preserve"> tài</w:t>
      </w:r>
      <w:r w:rsidRPr="00F35AB4">
        <w:rPr>
          <w:b/>
          <w:color w:val="000000" w:themeColor="text1"/>
          <w:sz w:val="26"/>
          <w:szCs w:val="26"/>
        </w:rPr>
        <w:t>:</w:t>
      </w:r>
    </w:p>
    <w:tbl>
      <w:tblPr>
        <w:tblW w:w="530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31"/>
        <w:gridCol w:w="2611"/>
        <w:gridCol w:w="2051"/>
        <w:gridCol w:w="4567"/>
      </w:tblGrid>
      <w:tr w:rsidR="00C642E4" w:rsidRPr="00B74A6F" w:rsidTr="00C642E4">
        <w:trPr>
          <w:trHeight w:val="688"/>
          <w:jc w:val="center"/>
        </w:trPr>
        <w:tc>
          <w:tcPr>
            <w:tcW w:w="320" w:type="pct"/>
            <w:vAlign w:val="center"/>
          </w:tcPr>
          <w:p w:rsidR="00C642E4" w:rsidRPr="00B74A6F" w:rsidRDefault="00C642E4" w:rsidP="00B809B0">
            <w:pPr>
              <w:pStyle w:val="Heading3"/>
              <w:spacing w:line="276" w:lineRule="auto"/>
              <w:ind w:left="-14"/>
              <w:rPr>
                <w:rFonts w:ascii="Times New Roman" w:hAnsi="Times New Roman"/>
                <w:i w:val="0"/>
                <w:szCs w:val="26"/>
              </w:rPr>
            </w:pPr>
            <w:r w:rsidRPr="00B74A6F">
              <w:rPr>
                <w:rFonts w:ascii="Times New Roman" w:hAnsi="Times New Roman"/>
                <w:i w:val="0"/>
                <w:szCs w:val="26"/>
                <w:lang w:val="vi-VN"/>
              </w:rPr>
              <w:t>S</w:t>
            </w:r>
            <w:r w:rsidRPr="00B74A6F">
              <w:rPr>
                <w:rFonts w:ascii="Times New Roman" w:hAnsi="Times New Roman"/>
                <w:i w:val="0"/>
                <w:szCs w:val="26"/>
              </w:rPr>
              <w:t>ố TT</w:t>
            </w:r>
          </w:p>
        </w:tc>
        <w:tc>
          <w:tcPr>
            <w:tcW w:w="1324" w:type="pct"/>
            <w:vAlign w:val="center"/>
          </w:tcPr>
          <w:p w:rsidR="00C642E4" w:rsidRPr="00B74A6F" w:rsidRDefault="00C642E4" w:rsidP="00B809B0">
            <w:pPr>
              <w:pStyle w:val="Heading3"/>
              <w:spacing w:line="276" w:lineRule="auto"/>
              <w:ind w:firstLine="720"/>
              <w:jc w:val="both"/>
              <w:rPr>
                <w:rFonts w:ascii="Times New Roman" w:hAnsi="Times New Roman"/>
                <w:i w:val="0"/>
                <w:szCs w:val="26"/>
              </w:rPr>
            </w:pPr>
            <w:proofErr w:type="spellStart"/>
            <w:r w:rsidRPr="00B74A6F">
              <w:rPr>
                <w:rFonts w:ascii="Times New Roman" w:hAnsi="Times New Roman"/>
                <w:i w:val="0"/>
                <w:szCs w:val="26"/>
              </w:rPr>
              <w:t>Họ</w:t>
            </w:r>
            <w:proofErr w:type="spellEnd"/>
            <w:r w:rsidRPr="00B74A6F">
              <w:rPr>
                <w:rFonts w:ascii="Times New Roman" w:hAnsi="Times New Roman"/>
                <w:i w:val="0"/>
                <w:szCs w:val="26"/>
              </w:rPr>
              <w:t xml:space="preserve"> </w:t>
            </w:r>
            <w:proofErr w:type="spellStart"/>
            <w:r w:rsidRPr="00B74A6F">
              <w:rPr>
                <w:rFonts w:ascii="Times New Roman" w:hAnsi="Times New Roman"/>
                <w:i w:val="0"/>
                <w:szCs w:val="26"/>
              </w:rPr>
              <w:t>và</w:t>
            </w:r>
            <w:proofErr w:type="spellEnd"/>
            <w:r w:rsidRPr="00B74A6F">
              <w:rPr>
                <w:rFonts w:ascii="Times New Roman" w:hAnsi="Times New Roman"/>
                <w:i w:val="0"/>
                <w:szCs w:val="26"/>
              </w:rPr>
              <w:t xml:space="preserve"> </w:t>
            </w:r>
            <w:proofErr w:type="spellStart"/>
            <w:r w:rsidRPr="00B74A6F">
              <w:rPr>
                <w:rFonts w:ascii="Times New Roman" w:hAnsi="Times New Roman"/>
                <w:i w:val="0"/>
                <w:szCs w:val="26"/>
              </w:rPr>
              <w:t>tên</w:t>
            </w:r>
            <w:proofErr w:type="spellEnd"/>
          </w:p>
        </w:tc>
        <w:tc>
          <w:tcPr>
            <w:tcW w:w="1040" w:type="pct"/>
            <w:vAlign w:val="center"/>
          </w:tcPr>
          <w:p w:rsidR="00C642E4" w:rsidRPr="00B74A6F" w:rsidRDefault="00C642E4" w:rsidP="00B809B0">
            <w:pPr>
              <w:pStyle w:val="Heading3"/>
              <w:spacing w:line="276" w:lineRule="auto"/>
              <w:rPr>
                <w:rFonts w:ascii="Times New Roman" w:hAnsi="Times New Roman"/>
                <w:i w:val="0"/>
                <w:szCs w:val="26"/>
              </w:rPr>
            </w:pPr>
            <w:proofErr w:type="spellStart"/>
            <w:r w:rsidRPr="00B74A6F">
              <w:rPr>
                <w:rFonts w:ascii="Times New Roman" w:hAnsi="Times New Roman"/>
                <w:i w:val="0"/>
                <w:szCs w:val="26"/>
              </w:rPr>
              <w:t>Chức</w:t>
            </w:r>
            <w:proofErr w:type="spellEnd"/>
            <w:r w:rsidRPr="00B74A6F">
              <w:rPr>
                <w:rFonts w:ascii="Times New Roman" w:hAnsi="Times New Roman"/>
                <w:i w:val="0"/>
                <w:szCs w:val="26"/>
              </w:rPr>
              <w:t xml:space="preserve"> </w:t>
            </w:r>
            <w:proofErr w:type="spellStart"/>
            <w:r w:rsidRPr="00B74A6F">
              <w:rPr>
                <w:rFonts w:ascii="Times New Roman" w:hAnsi="Times New Roman"/>
                <w:i w:val="0"/>
                <w:szCs w:val="26"/>
              </w:rPr>
              <w:t>danh</w:t>
            </w:r>
            <w:proofErr w:type="spellEnd"/>
          </w:p>
          <w:p w:rsidR="00C642E4" w:rsidRPr="00B74A6F" w:rsidRDefault="00C642E4" w:rsidP="00B809B0">
            <w:pPr>
              <w:pStyle w:val="Heading3"/>
              <w:spacing w:line="276" w:lineRule="auto"/>
              <w:rPr>
                <w:rFonts w:ascii="Times New Roman" w:hAnsi="Times New Roman"/>
                <w:i w:val="0"/>
                <w:szCs w:val="26"/>
              </w:rPr>
            </w:pPr>
            <w:proofErr w:type="spellStart"/>
            <w:proofErr w:type="gramStart"/>
            <w:r w:rsidRPr="00B74A6F">
              <w:rPr>
                <w:rFonts w:ascii="Times New Roman" w:hAnsi="Times New Roman"/>
                <w:i w:val="0"/>
                <w:szCs w:val="26"/>
              </w:rPr>
              <w:t>khoa</w:t>
            </w:r>
            <w:proofErr w:type="spellEnd"/>
            <w:proofErr w:type="gramEnd"/>
            <w:r w:rsidRPr="00B74A6F">
              <w:rPr>
                <w:rFonts w:ascii="Times New Roman" w:hAnsi="Times New Roman"/>
                <w:i w:val="0"/>
                <w:szCs w:val="26"/>
              </w:rPr>
              <w:t xml:space="preserve"> </w:t>
            </w:r>
            <w:proofErr w:type="spellStart"/>
            <w:r w:rsidRPr="00B74A6F">
              <w:rPr>
                <w:rFonts w:ascii="Times New Roman" w:hAnsi="Times New Roman"/>
                <w:i w:val="0"/>
                <w:szCs w:val="26"/>
              </w:rPr>
              <w:t>học</w:t>
            </w:r>
            <w:proofErr w:type="spellEnd"/>
            <w:r w:rsidRPr="00B74A6F">
              <w:rPr>
                <w:rFonts w:ascii="Times New Roman" w:hAnsi="Times New Roman"/>
                <w:i w:val="0"/>
                <w:szCs w:val="26"/>
              </w:rPr>
              <w:t xml:space="preserve">, </w:t>
            </w:r>
            <w:proofErr w:type="spellStart"/>
            <w:r w:rsidRPr="00B74A6F">
              <w:rPr>
                <w:rFonts w:ascii="Times New Roman" w:hAnsi="Times New Roman"/>
                <w:i w:val="0"/>
                <w:szCs w:val="26"/>
              </w:rPr>
              <w:t>học</w:t>
            </w:r>
            <w:proofErr w:type="spellEnd"/>
            <w:r w:rsidRPr="00B74A6F">
              <w:rPr>
                <w:rFonts w:ascii="Times New Roman" w:hAnsi="Times New Roman"/>
                <w:i w:val="0"/>
                <w:szCs w:val="26"/>
              </w:rPr>
              <w:t xml:space="preserve"> </w:t>
            </w:r>
            <w:proofErr w:type="spellStart"/>
            <w:r w:rsidRPr="00B74A6F">
              <w:rPr>
                <w:rFonts w:ascii="Times New Roman" w:hAnsi="Times New Roman"/>
                <w:i w:val="0"/>
                <w:szCs w:val="26"/>
              </w:rPr>
              <w:t>vị</w:t>
            </w:r>
            <w:proofErr w:type="spellEnd"/>
          </w:p>
        </w:tc>
        <w:tc>
          <w:tcPr>
            <w:tcW w:w="2317" w:type="pct"/>
            <w:vAlign w:val="center"/>
          </w:tcPr>
          <w:p w:rsidR="00C642E4" w:rsidRPr="00B74A6F" w:rsidRDefault="00C642E4" w:rsidP="00B809B0">
            <w:pPr>
              <w:spacing w:after="0" w:line="276" w:lineRule="auto"/>
              <w:ind w:firstLine="0"/>
              <w:jc w:val="center"/>
              <w:rPr>
                <w:b/>
                <w:bCs/>
                <w:iCs/>
                <w:sz w:val="26"/>
                <w:szCs w:val="26"/>
              </w:rPr>
            </w:pPr>
            <w:r w:rsidRPr="00B74A6F">
              <w:rPr>
                <w:b/>
                <w:bCs/>
                <w:iCs/>
                <w:sz w:val="26"/>
                <w:szCs w:val="26"/>
              </w:rPr>
              <w:t>Cơ quan công tác</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1</w:t>
            </w:r>
          </w:p>
        </w:tc>
        <w:tc>
          <w:tcPr>
            <w:tcW w:w="1324" w:type="pct"/>
            <w:vAlign w:val="center"/>
          </w:tcPr>
          <w:p w:rsidR="00C642E4" w:rsidRPr="00B74A6F" w:rsidRDefault="00C642E4" w:rsidP="00B809B0">
            <w:pPr>
              <w:spacing w:after="0" w:line="276" w:lineRule="auto"/>
              <w:ind w:firstLine="0"/>
              <w:rPr>
                <w:sz w:val="26"/>
                <w:szCs w:val="26"/>
                <w:lang w:val="nl-NL"/>
              </w:rPr>
            </w:pPr>
            <w:r w:rsidRPr="00B74A6F">
              <w:rPr>
                <w:sz w:val="26"/>
                <w:szCs w:val="26"/>
                <w:lang w:val="nl-NL"/>
              </w:rPr>
              <w:t>Phạm Văn Tính</w:t>
            </w:r>
          </w:p>
          <w:p w:rsidR="00C642E4" w:rsidRPr="00B74A6F" w:rsidRDefault="00C642E4" w:rsidP="00B809B0">
            <w:pPr>
              <w:widowControl w:val="0"/>
              <w:spacing w:after="0" w:line="276" w:lineRule="auto"/>
              <w:ind w:firstLine="0"/>
              <w:rPr>
                <w:sz w:val="26"/>
                <w:szCs w:val="26"/>
                <w:lang w:val="nl-NL"/>
              </w:rPr>
            </w:pP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Tiến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Viện Cây lương thực và Cây thực phẩm</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2</w:t>
            </w:r>
          </w:p>
        </w:tc>
        <w:tc>
          <w:tcPr>
            <w:tcW w:w="1324" w:type="pct"/>
            <w:vAlign w:val="center"/>
          </w:tcPr>
          <w:p w:rsidR="00C642E4" w:rsidRPr="00B74A6F" w:rsidRDefault="00C642E4" w:rsidP="00B809B0">
            <w:pPr>
              <w:spacing w:after="0" w:line="276" w:lineRule="auto"/>
              <w:ind w:firstLine="0"/>
              <w:rPr>
                <w:sz w:val="26"/>
                <w:szCs w:val="26"/>
                <w:lang w:val="nl-NL"/>
              </w:rPr>
            </w:pPr>
            <w:r w:rsidRPr="00B74A6F">
              <w:rPr>
                <w:sz w:val="26"/>
                <w:szCs w:val="26"/>
                <w:lang w:val="nl-NL"/>
              </w:rPr>
              <w:t>Nguyễn Phi Long</w:t>
            </w:r>
          </w:p>
          <w:p w:rsidR="00C642E4" w:rsidRPr="00B74A6F" w:rsidRDefault="00C642E4" w:rsidP="00B809B0">
            <w:pPr>
              <w:widowControl w:val="0"/>
              <w:spacing w:after="0" w:line="276" w:lineRule="auto"/>
              <w:ind w:firstLine="0"/>
              <w:rPr>
                <w:sz w:val="26"/>
                <w:szCs w:val="26"/>
                <w:lang w:val="nl-NL"/>
              </w:rPr>
            </w:pP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Thạc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Viện Cây lương thực và Cây thực phẩm</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3</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Nguyễn Anh Dũng</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Thạc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Viện Cây lương thực và Cây thực phẩm</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4</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Nguyễn Văn Khởi</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Tiến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Viện Cây lương thực và Cây thực phẩm</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5</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Lê Thu Hằng</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Thạc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Viện Cây lương thực và Cây thực phẩm</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6</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Hoàng Thị Huệ</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Thạc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Trung tâm Tài nguyên thực vật</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7</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Nguyễn Thị An Trang</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lang w:val="nl-NL"/>
              </w:rPr>
              <w:t>Thạc sĩ</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Trung tâm Tài nguyên thực vật</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8</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Đàm Thị Thu Hà</w:t>
            </w:r>
          </w:p>
        </w:tc>
        <w:tc>
          <w:tcPr>
            <w:tcW w:w="1040" w:type="pct"/>
            <w:vAlign w:val="center"/>
          </w:tcPr>
          <w:p w:rsidR="00C642E4" w:rsidRPr="00B74A6F" w:rsidRDefault="00C642E4" w:rsidP="00B809B0">
            <w:pPr>
              <w:spacing w:after="0" w:line="276" w:lineRule="auto"/>
              <w:ind w:firstLine="0"/>
              <w:jc w:val="center"/>
              <w:rPr>
                <w:sz w:val="26"/>
                <w:szCs w:val="26"/>
                <w:lang w:val="nl-NL"/>
              </w:rPr>
            </w:pPr>
            <w:r w:rsidRPr="00B74A6F">
              <w:rPr>
                <w:sz w:val="26"/>
                <w:szCs w:val="26"/>
              </w:rPr>
              <w:t>Kỹ sư</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Trung tâm Tài nguyên thực vật</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9</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Hoàng Văn Hiển</w:t>
            </w:r>
          </w:p>
        </w:tc>
        <w:tc>
          <w:tcPr>
            <w:tcW w:w="104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Kỹ sư</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Phòng Nông nghiệp và PTNT huyện Tuần Giáo, tỉnh Điện Biên</w:t>
            </w:r>
          </w:p>
        </w:tc>
      </w:tr>
      <w:tr w:rsidR="00C642E4" w:rsidRPr="00B74A6F" w:rsidTr="00C642E4">
        <w:trPr>
          <w:trHeight w:val="688"/>
          <w:jc w:val="center"/>
        </w:trPr>
        <w:tc>
          <w:tcPr>
            <w:tcW w:w="32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10</w:t>
            </w:r>
          </w:p>
        </w:tc>
        <w:tc>
          <w:tcPr>
            <w:tcW w:w="1324"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Lê Đăng Dũng</w:t>
            </w:r>
          </w:p>
        </w:tc>
        <w:tc>
          <w:tcPr>
            <w:tcW w:w="1040" w:type="pct"/>
            <w:vAlign w:val="center"/>
          </w:tcPr>
          <w:p w:rsidR="00C642E4" w:rsidRPr="00B74A6F" w:rsidRDefault="00C642E4" w:rsidP="00B809B0">
            <w:pPr>
              <w:spacing w:after="0" w:line="276" w:lineRule="auto"/>
              <w:ind w:firstLine="0"/>
              <w:jc w:val="center"/>
              <w:rPr>
                <w:sz w:val="26"/>
                <w:szCs w:val="26"/>
              </w:rPr>
            </w:pPr>
            <w:r w:rsidRPr="00B74A6F">
              <w:rPr>
                <w:sz w:val="26"/>
                <w:szCs w:val="26"/>
              </w:rPr>
              <w:t>Kỹ sư</w:t>
            </w:r>
          </w:p>
        </w:tc>
        <w:tc>
          <w:tcPr>
            <w:tcW w:w="2317" w:type="pct"/>
            <w:vAlign w:val="center"/>
          </w:tcPr>
          <w:p w:rsidR="00C642E4" w:rsidRPr="00B74A6F" w:rsidRDefault="00C642E4" w:rsidP="00B809B0">
            <w:pPr>
              <w:widowControl w:val="0"/>
              <w:spacing w:after="0" w:line="276" w:lineRule="auto"/>
              <w:ind w:firstLine="0"/>
              <w:rPr>
                <w:sz w:val="26"/>
                <w:szCs w:val="26"/>
                <w:lang w:val="nl-NL"/>
              </w:rPr>
            </w:pPr>
            <w:r w:rsidRPr="00B74A6F">
              <w:rPr>
                <w:sz w:val="26"/>
                <w:szCs w:val="26"/>
                <w:lang w:val="nl-NL"/>
              </w:rPr>
              <w:t>Trạm Khuyến nông huyện Mộc Châu</w:t>
            </w:r>
          </w:p>
        </w:tc>
      </w:tr>
    </w:tbl>
    <w:p w:rsidR="00691809" w:rsidRPr="00F35AB4" w:rsidRDefault="00691809" w:rsidP="00F35AB4">
      <w:pPr>
        <w:spacing w:before="60" w:after="60" w:line="360" w:lineRule="exact"/>
        <w:ind w:firstLine="0"/>
        <w:jc w:val="left"/>
        <w:rPr>
          <w:rFonts w:eastAsia="Times New Roman"/>
          <w:color w:val="000000" w:themeColor="text1"/>
          <w:sz w:val="26"/>
          <w:szCs w:val="26"/>
        </w:rPr>
      </w:pPr>
      <w:r w:rsidRPr="00F35AB4">
        <w:rPr>
          <w:rFonts w:eastAsia="Times New Roman"/>
          <w:b/>
          <w:color w:val="000000" w:themeColor="text1"/>
          <w:sz w:val="26"/>
          <w:szCs w:val="26"/>
        </w:rPr>
        <w:lastRenderedPageBreak/>
        <w:t>1. Thời gian, địa điểm dự kiến tổ chức đánh giá, nghiệm thu</w:t>
      </w:r>
      <w:r w:rsidRPr="00F35AB4">
        <w:rPr>
          <w:rFonts w:eastAsia="Times New Roman"/>
          <w:color w:val="000000" w:themeColor="text1"/>
          <w:sz w:val="26"/>
          <w:szCs w:val="26"/>
        </w:rPr>
        <w:t>:</w:t>
      </w:r>
    </w:p>
    <w:p w:rsidR="00691809" w:rsidRPr="00F35AB4" w:rsidRDefault="006D77C1" w:rsidP="00F35AB4">
      <w:pPr>
        <w:tabs>
          <w:tab w:val="left" w:pos="0"/>
        </w:tabs>
        <w:spacing w:before="60" w:after="60" w:line="360" w:lineRule="exact"/>
        <w:ind w:right="-7"/>
        <w:rPr>
          <w:rFonts w:eastAsia="Times New Roman"/>
          <w:color w:val="000000" w:themeColor="text1"/>
          <w:sz w:val="26"/>
          <w:szCs w:val="26"/>
        </w:rPr>
      </w:pPr>
      <w:r w:rsidRPr="00302B08">
        <w:rPr>
          <w:rFonts w:eastAsia="Times New Roman"/>
          <w:color w:val="000000" w:themeColor="text1"/>
          <w:sz w:val="26"/>
          <w:szCs w:val="26"/>
        </w:rPr>
        <w:t xml:space="preserve">Tháng </w:t>
      </w:r>
      <w:r w:rsidR="00302B08" w:rsidRPr="00302B08">
        <w:rPr>
          <w:rFonts w:eastAsia="Times New Roman"/>
          <w:color w:val="000000" w:themeColor="text1"/>
          <w:sz w:val="26"/>
          <w:szCs w:val="26"/>
        </w:rPr>
        <w:t>0</w:t>
      </w:r>
      <w:r w:rsidR="00302B08" w:rsidRPr="00DE46F3">
        <w:rPr>
          <w:rFonts w:eastAsia="Times New Roman"/>
          <w:color w:val="000000" w:themeColor="text1"/>
          <w:sz w:val="26"/>
          <w:szCs w:val="26"/>
        </w:rPr>
        <w:t>2</w:t>
      </w:r>
      <w:r w:rsidR="00691809" w:rsidRPr="00302B08">
        <w:rPr>
          <w:rFonts w:eastAsia="Times New Roman"/>
          <w:color w:val="000000" w:themeColor="text1"/>
          <w:sz w:val="26"/>
          <w:szCs w:val="26"/>
        </w:rPr>
        <w:t>/202</w:t>
      </w:r>
      <w:r w:rsidR="00972934" w:rsidRPr="00302B08">
        <w:rPr>
          <w:rFonts w:eastAsia="Times New Roman"/>
          <w:color w:val="000000" w:themeColor="text1"/>
          <w:sz w:val="26"/>
          <w:szCs w:val="26"/>
        </w:rPr>
        <w:t>2</w:t>
      </w:r>
      <w:r w:rsidR="00691809" w:rsidRPr="00302B08">
        <w:rPr>
          <w:rFonts w:eastAsia="Times New Roman"/>
          <w:color w:val="000000" w:themeColor="text1"/>
          <w:sz w:val="26"/>
          <w:szCs w:val="26"/>
        </w:rPr>
        <w:t xml:space="preserve">, tại Trụ sở Bộ Khoa học và </w:t>
      </w:r>
      <w:r w:rsidR="002951F4" w:rsidRPr="00302B08">
        <w:rPr>
          <w:rFonts w:eastAsia="Times New Roman"/>
          <w:color w:val="000000" w:themeColor="text1"/>
          <w:sz w:val="26"/>
          <w:szCs w:val="26"/>
        </w:rPr>
        <w:t xml:space="preserve">Công nghệ, 113 Trần Duy Hưng, </w:t>
      </w:r>
      <w:r w:rsidR="00691809" w:rsidRPr="00302B08">
        <w:rPr>
          <w:rFonts w:eastAsia="Times New Roman"/>
          <w:color w:val="000000" w:themeColor="text1"/>
          <w:sz w:val="26"/>
          <w:szCs w:val="26"/>
        </w:rPr>
        <w:t>Trung Hòa, Cầu Giấy, Hà Nội.</w:t>
      </w:r>
    </w:p>
    <w:p w:rsidR="00691809" w:rsidRPr="00F35AB4" w:rsidRDefault="00691809" w:rsidP="009A2C6A">
      <w:pPr>
        <w:tabs>
          <w:tab w:val="center" w:pos="1418"/>
        </w:tabs>
        <w:spacing w:after="0" w:line="312" w:lineRule="auto"/>
        <w:ind w:right="-7" w:firstLine="0"/>
        <w:rPr>
          <w:rFonts w:eastAsia="Times New Roman"/>
          <w:b/>
          <w:color w:val="000000" w:themeColor="text1"/>
          <w:sz w:val="26"/>
          <w:szCs w:val="26"/>
        </w:rPr>
      </w:pPr>
      <w:r w:rsidRPr="00F35AB4">
        <w:rPr>
          <w:rFonts w:eastAsia="Times New Roman"/>
          <w:b/>
          <w:color w:val="000000" w:themeColor="text1"/>
          <w:sz w:val="26"/>
          <w:szCs w:val="26"/>
        </w:rPr>
        <w:t>2. Tự đánh giá kết quả thực hiện nhiệm vụ</w:t>
      </w:r>
    </w:p>
    <w:p w:rsidR="00691809" w:rsidRPr="00F35AB4" w:rsidRDefault="00691809" w:rsidP="009A2C6A">
      <w:pPr>
        <w:tabs>
          <w:tab w:val="center" w:pos="1418"/>
        </w:tabs>
        <w:spacing w:after="0" w:line="312" w:lineRule="auto"/>
        <w:ind w:right="-7" w:firstLine="0"/>
        <w:rPr>
          <w:rFonts w:eastAsia="Times New Roman"/>
          <w:b/>
          <w:color w:val="000000" w:themeColor="text1"/>
          <w:sz w:val="26"/>
          <w:szCs w:val="26"/>
        </w:rPr>
      </w:pPr>
      <w:r w:rsidRPr="00F35AB4">
        <w:rPr>
          <w:rFonts w:eastAsia="Times New Roman"/>
          <w:b/>
          <w:color w:val="000000" w:themeColor="text1"/>
          <w:sz w:val="26"/>
          <w:szCs w:val="26"/>
        </w:rPr>
        <w:t>2.1. Danh mục các sản phẩm đã hoàn thành</w:t>
      </w:r>
    </w:p>
    <w:p w:rsidR="00691809" w:rsidRDefault="00691809" w:rsidP="009A2C6A">
      <w:pPr>
        <w:tabs>
          <w:tab w:val="center" w:pos="1418"/>
        </w:tabs>
        <w:spacing w:after="0" w:line="312" w:lineRule="auto"/>
        <w:ind w:firstLine="0"/>
        <w:rPr>
          <w:rFonts w:eastAsia="Times New Roman"/>
          <w:b/>
          <w:i/>
          <w:color w:val="000000" w:themeColor="text1"/>
          <w:sz w:val="26"/>
          <w:szCs w:val="26"/>
          <w:lang w:val="en-US"/>
        </w:rPr>
      </w:pPr>
      <w:r w:rsidRPr="00F35AB4">
        <w:rPr>
          <w:rFonts w:eastAsia="Times New Roman"/>
          <w:b/>
          <w:i/>
          <w:color w:val="000000" w:themeColor="text1"/>
          <w:sz w:val="26"/>
          <w:szCs w:val="26"/>
        </w:rPr>
        <w:t>2.1.1. Sản phẩm dạng 1:</w:t>
      </w:r>
    </w:p>
    <w:tbl>
      <w:tblPr>
        <w:tblW w:w="10029" w:type="dxa"/>
        <w:jc w:val="center"/>
        <w:tblLook w:val="04A0"/>
      </w:tblPr>
      <w:tblGrid>
        <w:gridCol w:w="700"/>
        <w:gridCol w:w="2228"/>
        <w:gridCol w:w="722"/>
        <w:gridCol w:w="666"/>
        <w:gridCol w:w="924"/>
        <w:gridCol w:w="722"/>
        <w:gridCol w:w="661"/>
        <w:gridCol w:w="1041"/>
        <w:gridCol w:w="762"/>
        <w:gridCol w:w="679"/>
        <w:gridCol w:w="924"/>
      </w:tblGrid>
      <w:tr w:rsidR="00C642E4" w:rsidRPr="00B74A6F" w:rsidTr="00B809B0">
        <w:trPr>
          <w:trHeight w:val="375"/>
          <w:tblHeader/>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r w:rsidRPr="00B74A6F">
              <w:rPr>
                <w:rFonts w:eastAsia="Times New Roman"/>
                <w:b/>
                <w:bCs/>
                <w:sz w:val="26"/>
                <w:szCs w:val="26"/>
                <w:lang w:eastAsia="vi-VN"/>
              </w:rPr>
              <w:t>TT</w:t>
            </w:r>
          </w:p>
        </w:tc>
        <w:tc>
          <w:tcPr>
            <w:tcW w:w="2228" w:type="dxa"/>
            <w:vMerge w:val="restart"/>
            <w:tcBorders>
              <w:top w:val="single" w:sz="4" w:space="0" w:color="auto"/>
              <w:left w:val="nil"/>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r w:rsidRPr="00B74A6F">
              <w:rPr>
                <w:rFonts w:eastAsia="Times New Roman"/>
                <w:b/>
                <w:bCs/>
                <w:sz w:val="26"/>
                <w:szCs w:val="26"/>
                <w:lang w:eastAsia="vi-VN"/>
              </w:rPr>
              <w:t>Tên sản phẩm</w:t>
            </w:r>
          </w:p>
        </w:tc>
        <w:tc>
          <w:tcPr>
            <w:tcW w:w="2312" w:type="dxa"/>
            <w:gridSpan w:val="3"/>
            <w:tcBorders>
              <w:top w:val="single" w:sz="4" w:space="0" w:color="auto"/>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Số</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424" w:type="dxa"/>
            <w:gridSpan w:val="3"/>
            <w:tcBorders>
              <w:top w:val="single" w:sz="4" w:space="0" w:color="auto"/>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Khối</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65" w:type="dxa"/>
            <w:gridSpan w:val="3"/>
            <w:tcBorders>
              <w:top w:val="single" w:sz="4" w:space="0" w:color="auto"/>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r w:rsidRPr="00B74A6F">
              <w:rPr>
                <w:rFonts w:eastAsia="Times New Roman"/>
                <w:b/>
                <w:bCs/>
                <w:sz w:val="26"/>
                <w:szCs w:val="26"/>
                <w:lang w:eastAsia="vi-VN"/>
              </w:rPr>
              <w:t>Chất lượng</w:t>
            </w:r>
          </w:p>
        </w:tc>
      </w:tr>
      <w:tr w:rsidR="00C642E4" w:rsidRPr="00B74A6F" w:rsidTr="00B809B0">
        <w:trPr>
          <w:trHeight w:val="375"/>
          <w:tblHeade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p>
        </w:tc>
        <w:tc>
          <w:tcPr>
            <w:tcW w:w="2228" w:type="dxa"/>
            <w:vMerge/>
            <w:tcBorders>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b/>
                <w:bCs/>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Xuất sắc</w:t>
            </w:r>
          </w:p>
        </w:tc>
        <w:tc>
          <w:tcPr>
            <w:tcW w:w="666"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Không đạt</w:t>
            </w: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Xuất sắc</w:t>
            </w:r>
          </w:p>
        </w:tc>
        <w:tc>
          <w:tcPr>
            <w:tcW w:w="66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Đạt</w:t>
            </w:r>
          </w:p>
        </w:tc>
        <w:tc>
          <w:tcPr>
            <w:tcW w:w="104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Không đạt</w:t>
            </w:r>
          </w:p>
        </w:tc>
        <w:tc>
          <w:tcPr>
            <w:tcW w:w="76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Xuất sắc</w:t>
            </w:r>
          </w:p>
        </w:tc>
        <w:tc>
          <w:tcPr>
            <w:tcW w:w="679"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Không đạt</w:t>
            </w:r>
          </w:p>
        </w:tc>
      </w:tr>
      <w:tr w:rsidR="00C642E4" w:rsidRPr="00B74A6F" w:rsidTr="00B809B0">
        <w:trPr>
          <w:trHeight w:val="1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1</w:t>
            </w:r>
          </w:p>
        </w:tc>
        <w:tc>
          <w:tcPr>
            <w:tcW w:w="2228"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left="-57" w:right="-57" w:hanging="3"/>
              <w:rPr>
                <w:sz w:val="26"/>
                <w:szCs w:val="26"/>
                <w:lang w:val="nl-NL"/>
              </w:rPr>
            </w:pPr>
            <w:r w:rsidRPr="00B74A6F">
              <w:rPr>
                <w:sz w:val="26"/>
                <w:szCs w:val="26"/>
                <w:lang w:val="nl-NL"/>
              </w:rPr>
              <w:t>Hạt giống lúa tẻ mèo Sơn La siêu nguyên chủng</w:t>
            </w: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120" w:after="0" w:line="276" w:lineRule="auto"/>
              <w:ind w:firstLine="0"/>
              <w:jc w:val="center"/>
              <w:rPr>
                <w:rFonts w:eastAsia="Times New Roman"/>
                <w:sz w:val="26"/>
                <w:szCs w:val="26"/>
                <w:lang w:eastAsia="vi-VN"/>
              </w:rPr>
            </w:pPr>
          </w:p>
        </w:tc>
      </w:tr>
      <w:tr w:rsidR="00C642E4" w:rsidRPr="00B74A6F" w:rsidTr="00B809B0">
        <w:trPr>
          <w:trHeight w:val="1227"/>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Pr>
                <w:rFonts w:eastAsia="Times New Roman"/>
                <w:sz w:val="26"/>
                <w:szCs w:val="26"/>
                <w:lang w:eastAsia="vi-VN"/>
              </w:rPr>
              <w:t>2</w:t>
            </w:r>
          </w:p>
        </w:tc>
        <w:tc>
          <w:tcPr>
            <w:tcW w:w="2228"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left="-57" w:right="-57" w:hanging="3"/>
              <w:rPr>
                <w:sz w:val="26"/>
                <w:szCs w:val="26"/>
                <w:lang w:val="nl-NL"/>
              </w:rPr>
            </w:pPr>
            <w:r w:rsidRPr="00B74A6F">
              <w:rPr>
                <w:sz w:val="26"/>
                <w:szCs w:val="26"/>
                <w:lang w:val="nl-NL"/>
              </w:rPr>
              <w:t>Hạt giống lúa tẻ đỏ Điện Biên Siêu nguyên chủng</w:t>
            </w: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r>
      <w:tr w:rsidR="009814AA" w:rsidRPr="00B74A6F" w:rsidTr="00B809B0">
        <w:trPr>
          <w:trHeight w:val="750"/>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r w:rsidRPr="00B74A6F">
              <w:rPr>
                <w:rFonts w:eastAsia="Times New Roman"/>
                <w:sz w:val="26"/>
                <w:szCs w:val="26"/>
                <w:lang w:val="en-US" w:eastAsia="vi-VN"/>
              </w:rPr>
              <w:t>3</w:t>
            </w:r>
          </w:p>
        </w:tc>
        <w:tc>
          <w:tcPr>
            <w:tcW w:w="2228"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left="-57" w:right="-57" w:hanging="3"/>
              <w:rPr>
                <w:sz w:val="26"/>
                <w:szCs w:val="26"/>
                <w:lang w:val="nl-NL"/>
              </w:rPr>
            </w:pPr>
            <w:r w:rsidRPr="00B74A6F">
              <w:rPr>
                <w:sz w:val="26"/>
                <w:szCs w:val="26"/>
                <w:lang w:val="nl-NL"/>
              </w:rPr>
              <w:t xml:space="preserve">Thử nghiệm sản xuất giống lúa tẻ đỏ tại 1 huyện của </w:t>
            </w:r>
            <w:r>
              <w:rPr>
                <w:sz w:val="26"/>
                <w:szCs w:val="26"/>
              </w:rPr>
              <w:t>Sơn La</w:t>
            </w:r>
          </w:p>
        </w:tc>
        <w:tc>
          <w:tcPr>
            <w:tcW w:w="722"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9814AA" w:rsidRPr="00B74A6F" w:rsidRDefault="009814AA" w:rsidP="009814AA">
            <w:pPr>
              <w:spacing w:before="120" w:after="0" w:line="276" w:lineRule="auto"/>
              <w:ind w:firstLine="0"/>
              <w:jc w:val="center"/>
              <w:rPr>
                <w:rFonts w:eastAsia="Times New Roman"/>
                <w:sz w:val="26"/>
                <w:szCs w:val="26"/>
                <w:lang w:eastAsia="vi-VN"/>
              </w:rPr>
            </w:pPr>
          </w:p>
        </w:tc>
      </w:tr>
      <w:tr w:rsidR="00C642E4" w:rsidRPr="00B74A6F" w:rsidTr="00B809B0">
        <w:trPr>
          <w:trHeight w:val="750"/>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Pr>
                <w:rFonts w:eastAsia="Times New Roman"/>
                <w:sz w:val="26"/>
                <w:szCs w:val="26"/>
                <w:lang w:eastAsia="vi-VN"/>
              </w:rPr>
              <w:t>4</w:t>
            </w:r>
          </w:p>
        </w:tc>
        <w:tc>
          <w:tcPr>
            <w:tcW w:w="2228"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left="-57" w:right="-57" w:hanging="3"/>
              <w:rPr>
                <w:sz w:val="26"/>
                <w:szCs w:val="26"/>
                <w:lang w:val="nl-NL"/>
              </w:rPr>
            </w:pPr>
            <w:r w:rsidRPr="00B74A6F">
              <w:rPr>
                <w:sz w:val="26"/>
                <w:szCs w:val="26"/>
                <w:lang w:val="nl-NL"/>
              </w:rPr>
              <w:t>Thử nghiệm sản xuất giống lúa tẻ đỏ tại 1 huyện của Điện Biên</w:t>
            </w: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120" w:after="0" w:line="276" w:lineRule="auto"/>
              <w:ind w:firstLine="0"/>
              <w:jc w:val="center"/>
              <w:rPr>
                <w:rFonts w:eastAsia="Times New Roman"/>
                <w:sz w:val="26"/>
                <w:szCs w:val="26"/>
                <w:lang w:eastAsia="vi-VN"/>
              </w:rPr>
            </w:pPr>
          </w:p>
        </w:tc>
      </w:tr>
      <w:tr w:rsidR="00C642E4" w:rsidRPr="00B74A6F" w:rsidTr="00B809B0">
        <w:trPr>
          <w:trHeight w:val="669"/>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r>
              <w:rPr>
                <w:rFonts w:eastAsia="Times New Roman"/>
                <w:sz w:val="26"/>
                <w:szCs w:val="26"/>
                <w:lang w:eastAsia="vi-VN"/>
              </w:rPr>
              <w:t>5</w:t>
            </w:r>
          </w:p>
        </w:tc>
        <w:tc>
          <w:tcPr>
            <w:tcW w:w="2228"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left="-57" w:right="-57" w:hanging="3"/>
              <w:rPr>
                <w:sz w:val="26"/>
                <w:szCs w:val="26"/>
                <w:lang w:val="nl-NL"/>
              </w:rPr>
            </w:pPr>
            <w:r w:rsidRPr="00B74A6F">
              <w:rPr>
                <w:sz w:val="26"/>
                <w:szCs w:val="26"/>
                <w:lang w:val="nl-NL"/>
              </w:rPr>
              <w:t>Mô hình canh tác, sản xuất hàng hoá cho giống lúa tẻ mèo Sơn La</w:t>
            </w: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hideMark/>
          </w:tcPr>
          <w:p w:rsidR="00C642E4" w:rsidRPr="00B74A6F" w:rsidRDefault="00C642E4" w:rsidP="00B809B0">
            <w:pPr>
              <w:spacing w:before="40" w:after="0" w:line="276" w:lineRule="auto"/>
              <w:ind w:firstLine="0"/>
              <w:jc w:val="center"/>
              <w:rPr>
                <w:rFonts w:eastAsia="Times New Roman"/>
                <w:sz w:val="26"/>
                <w:szCs w:val="26"/>
                <w:lang w:eastAsia="vi-VN"/>
              </w:rPr>
            </w:pPr>
          </w:p>
        </w:tc>
      </w:tr>
      <w:tr w:rsidR="00C642E4" w:rsidRPr="00B74A6F" w:rsidTr="00B809B0">
        <w:trPr>
          <w:trHeight w:val="37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r>
              <w:rPr>
                <w:rFonts w:eastAsia="Times New Roman"/>
                <w:sz w:val="26"/>
                <w:szCs w:val="26"/>
                <w:lang w:eastAsia="vi-VN"/>
              </w:rPr>
              <w:t>6</w:t>
            </w:r>
          </w:p>
        </w:tc>
        <w:tc>
          <w:tcPr>
            <w:tcW w:w="2228"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left="-57" w:right="-57" w:hanging="3"/>
              <w:rPr>
                <w:sz w:val="26"/>
                <w:szCs w:val="26"/>
                <w:lang w:val="nl-NL"/>
              </w:rPr>
            </w:pPr>
            <w:r w:rsidRPr="00B74A6F">
              <w:rPr>
                <w:sz w:val="26"/>
                <w:szCs w:val="26"/>
                <w:lang w:val="nl-NL"/>
              </w:rPr>
              <w:t>Mô hình canh tác, sản xuất hàng hoá cho giống lúa tẻ đỏ Điện Biên</w:t>
            </w: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66"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72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6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1041"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762"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c>
          <w:tcPr>
            <w:tcW w:w="679"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r w:rsidRPr="00B74A6F">
              <w:rPr>
                <w:rFonts w:eastAsia="Times New Roman"/>
                <w:sz w:val="26"/>
                <w:szCs w:val="26"/>
                <w:lang w:eastAsia="vi-VN"/>
              </w:rPr>
              <w:t>X</w:t>
            </w:r>
          </w:p>
        </w:tc>
        <w:tc>
          <w:tcPr>
            <w:tcW w:w="924" w:type="dxa"/>
            <w:tcBorders>
              <w:top w:val="nil"/>
              <w:left w:val="nil"/>
              <w:bottom w:val="single" w:sz="4" w:space="0" w:color="auto"/>
              <w:right w:val="single" w:sz="4" w:space="0" w:color="auto"/>
            </w:tcBorders>
            <w:shd w:val="clear" w:color="auto" w:fill="auto"/>
            <w:vAlign w:val="center"/>
          </w:tcPr>
          <w:p w:rsidR="00C642E4" w:rsidRPr="00B74A6F" w:rsidRDefault="00C642E4" w:rsidP="00B809B0">
            <w:pPr>
              <w:spacing w:before="40" w:after="0" w:line="276" w:lineRule="auto"/>
              <w:ind w:firstLine="0"/>
              <w:jc w:val="center"/>
              <w:rPr>
                <w:rFonts w:eastAsia="Times New Roman"/>
                <w:sz w:val="26"/>
                <w:szCs w:val="26"/>
                <w:lang w:eastAsia="vi-VN"/>
              </w:rPr>
            </w:pPr>
          </w:p>
        </w:tc>
      </w:tr>
    </w:tbl>
    <w:p w:rsidR="00691809" w:rsidRDefault="00691809" w:rsidP="005D48AA">
      <w:pPr>
        <w:tabs>
          <w:tab w:val="center" w:pos="1418"/>
        </w:tabs>
        <w:spacing w:before="120"/>
        <w:ind w:right="-7" w:firstLine="0"/>
        <w:rPr>
          <w:rFonts w:eastAsia="Times New Roman"/>
          <w:b/>
          <w:i/>
          <w:color w:val="000000" w:themeColor="text1"/>
          <w:sz w:val="26"/>
          <w:szCs w:val="26"/>
          <w:lang w:val="en-US"/>
        </w:rPr>
      </w:pPr>
      <w:r w:rsidRPr="00F35AB4">
        <w:rPr>
          <w:rFonts w:eastAsia="Times New Roman"/>
          <w:b/>
          <w:i/>
          <w:color w:val="000000" w:themeColor="text1"/>
          <w:sz w:val="26"/>
          <w:szCs w:val="26"/>
        </w:rPr>
        <w:t>2.1.2. Sản phẩm dạng 2:</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277"/>
        <w:gridCol w:w="722"/>
        <w:gridCol w:w="793"/>
        <w:gridCol w:w="924"/>
        <w:gridCol w:w="722"/>
        <w:gridCol w:w="634"/>
        <w:gridCol w:w="995"/>
        <w:gridCol w:w="747"/>
        <w:gridCol w:w="645"/>
        <w:gridCol w:w="924"/>
      </w:tblGrid>
      <w:tr w:rsidR="00C642E4" w:rsidRPr="00B74A6F" w:rsidTr="00B809B0">
        <w:trPr>
          <w:trHeight w:val="375"/>
          <w:tblHeader/>
          <w:jc w:val="center"/>
        </w:trPr>
        <w:tc>
          <w:tcPr>
            <w:tcW w:w="668" w:type="dxa"/>
            <w:vMerge w:val="restart"/>
            <w:shd w:val="clear" w:color="auto" w:fill="auto"/>
            <w:vAlign w:val="center"/>
          </w:tcPr>
          <w:p w:rsidR="00C642E4" w:rsidRPr="00B74A6F" w:rsidRDefault="00C642E4" w:rsidP="00B809B0">
            <w:pPr>
              <w:spacing w:before="40" w:after="0"/>
              <w:ind w:firstLine="0"/>
              <w:jc w:val="center"/>
              <w:rPr>
                <w:rFonts w:eastAsia="Times New Roman"/>
                <w:b/>
                <w:bCs/>
                <w:sz w:val="26"/>
                <w:szCs w:val="26"/>
                <w:lang w:eastAsia="vi-VN"/>
              </w:rPr>
            </w:pPr>
            <w:r w:rsidRPr="00B74A6F">
              <w:rPr>
                <w:rFonts w:eastAsia="Times New Roman"/>
                <w:b/>
                <w:bCs/>
                <w:sz w:val="26"/>
                <w:szCs w:val="26"/>
                <w:lang w:eastAsia="vi-VN"/>
              </w:rPr>
              <w:t>TT</w:t>
            </w:r>
          </w:p>
        </w:tc>
        <w:tc>
          <w:tcPr>
            <w:tcW w:w="2639" w:type="dxa"/>
            <w:vMerge w:val="restart"/>
            <w:shd w:val="clear" w:color="auto" w:fill="auto"/>
            <w:vAlign w:val="center"/>
          </w:tcPr>
          <w:p w:rsidR="00C642E4" w:rsidRPr="00B74A6F" w:rsidRDefault="00C642E4" w:rsidP="00B809B0">
            <w:pPr>
              <w:spacing w:before="40" w:after="0"/>
              <w:ind w:firstLine="0"/>
              <w:rPr>
                <w:rFonts w:eastAsia="Times New Roman"/>
                <w:b/>
                <w:bCs/>
                <w:sz w:val="26"/>
                <w:szCs w:val="26"/>
                <w:lang w:eastAsia="vi-VN"/>
              </w:rPr>
            </w:pPr>
            <w:r w:rsidRPr="00B74A6F">
              <w:rPr>
                <w:rFonts w:eastAsia="Times New Roman"/>
                <w:b/>
                <w:bCs/>
                <w:sz w:val="26"/>
                <w:szCs w:val="26"/>
                <w:lang w:eastAsia="vi-VN"/>
              </w:rPr>
              <w:t>Tên sản phẩm</w:t>
            </w:r>
          </w:p>
        </w:tc>
        <w:tc>
          <w:tcPr>
            <w:tcW w:w="2006" w:type="dxa"/>
            <w:gridSpan w:val="3"/>
            <w:shd w:val="clear" w:color="auto" w:fill="auto"/>
            <w:vAlign w:val="center"/>
          </w:tcPr>
          <w:p w:rsidR="00C642E4" w:rsidRPr="00B74A6F" w:rsidRDefault="00C642E4" w:rsidP="00B809B0">
            <w:pPr>
              <w:spacing w:before="40"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Số</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80" w:type="dxa"/>
            <w:gridSpan w:val="3"/>
            <w:shd w:val="clear" w:color="auto" w:fill="auto"/>
            <w:vAlign w:val="center"/>
          </w:tcPr>
          <w:p w:rsidR="00C642E4" w:rsidRPr="00B74A6F" w:rsidRDefault="00C642E4" w:rsidP="00B809B0">
            <w:pPr>
              <w:spacing w:before="40"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Khối</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36" w:type="dxa"/>
            <w:gridSpan w:val="3"/>
            <w:shd w:val="clear" w:color="auto" w:fill="auto"/>
            <w:vAlign w:val="center"/>
          </w:tcPr>
          <w:p w:rsidR="00C642E4" w:rsidRPr="00B74A6F" w:rsidRDefault="00C642E4" w:rsidP="00B809B0">
            <w:pPr>
              <w:spacing w:before="40" w:after="0"/>
              <w:ind w:firstLine="0"/>
              <w:jc w:val="center"/>
              <w:rPr>
                <w:rFonts w:eastAsia="Times New Roman"/>
                <w:b/>
                <w:bCs/>
                <w:sz w:val="26"/>
                <w:szCs w:val="26"/>
                <w:lang w:eastAsia="vi-VN"/>
              </w:rPr>
            </w:pPr>
            <w:r w:rsidRPr="00B74A6F">
              <w:rPr>
                <w:rFonts w:eastAsia="Times New Roman"/>
                <w:b/>
                <w:bCs/>
                <w:sz w:val="26"/>
                <w:szCs w:val="26"/>
                <w:lang w:eastAsia="vi-VN"/>
              </w:rPr>
              <w:t>Chất lượng</w:t>
            </w:r>
          </w:p>
        </w:tc>
      </w:tr>
      <w:tr w:rsidR="00C642E4" w:rsidRPr="00B74A6F" w:rsidTr="00B809B0">
        <w:trPr>
          <w:trHeight w:val="375"/>
          <w:tblHeader/>
          <w:jc w:val="center"/>
        </w:trPr>
        <w:tc>
          <w:tcPr>
            <w:tcW w:w="668" w:type="dxa"/>
            <w:vMerge/>
            <w:shd w:val="clear" w:color="auto" w:fill="auto"/>
            <w:vAlign w:val="center"/>
          </w:tcPr>
          <w:p w:rsidR="00C642E4" w:rsidRPr="00B74A6F" w:rsidRDefault="00C642E4" w:rsidP="00B809B0">
            <w:pPr>
              <w:spacing w:before="40" w:after="0"/>
              <w:ind w:firstLine="0"/>
              <w:jc w:val="center"/>
              <w:rPr>
                <w:rFonts w:eastAsia="Times New Roman"/>
                <w:b/>
                <w:bCs/>
                <w:sz w:val="26"/>
                <w:szCs w:val="26"/>
                <w:lang w:eastAsia="vi-VN"/>
              </w:rPr>
            </w:pPr>
          </w:p>
        </w:tc>
        <w:tc>
          <w:tcPr>
            <w:tcW w:w="2639" w:type="dxa"/>
            <w:vMerge/>
            <w:shd w:val="clear" w:color="auto" w:fill="auto"/>
            <w:vAlign w:val="center"/>
          </w:tcPr>
          <w:p w:rsidR="00C642E4" w:rsidRPr="00B74A6F" w:rsidRDefault="00C642E4" w:rsidP="00B809B0">
            <w:pPr>
              <w:spacing w:before="40" w:after="0"/>
              <w:ind w:firstLine="0"/>
              <w:rPr>
                <w:rFonts w:eastAsia="Times New Roman"/>
                <w:b/>
                <w:bCs/>
                <w:sz w:val="26"/>
                <w:szCs w:val="26"/>
                <w:lang w:eastAsia="vi-VN"/>
              </w:rPr>
            </w:pPr>
          </w:p>
        </w:tc>
        <w:tc>
          <w:tcPr>
            <w:tcW w:w="23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84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22"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45"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Đạt</w:t>
            </w:r>
          </w:p>
        </w:tc>
        <w:tc>
          <w:tcPr>
            <w:tcW w:w="101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5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59"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Không đạt</w:t>
            </w:r>
          </w:p>
        </w:tc>
      </w:tr>
      <w:tr w:rsidR="00C642E4" w:rsidRPr="00B74A6F" w:rsidTr="00B809B0">
        <w:trPr>
          <w:trHeight w:val="375"/>
          <w:jc w:val="center"/>
        </w:trPr>
        <w:tc>
          <w:tcPr>
            <w:tcW w:w="668" w:type="dxa"/>
            <w:shd w:val="clear" w:color="auto" w:fill="auto"/>
            <w:vAlign w:val="center"/>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t>1</w:t>
            </w:r>
          </w:p>
        </w:tc>
        <w:tc>
          <w:tcPr>
            <w:tcW w:w="2639" w:type="dxa"/>
            <w:shd w:val="clear" w:color="auto" w:fill="auto"/>
            <w:vAlign w:val="center"/>
          </w:tcPr>
          <w:p w:rsidR="00C642E4" w:rsidRPr="000C4AB6" w:rsidRDefault="00C642E4" w:rsidP="00B809B0">
            <w:pPr>
              <w:spacing w:before="40" w:after="0"/>
              <w:ind w:firstLine="0"/>
              <w:rPr>
                <w:sz w:val="26"/>
                <w:szCs w:val="26"/>
                <w:lang w:val="nl-NL"/>
              </w:rPr>
            </w:pPr>
            <w:r w:rsidRPr="000C4AB6">
              <w:rPr>
                <w:sz w:val="26"/>
                <w:szCs w:val="26"/>
                <w:lang w:val="nl-NL"/>
              </w:rPr>
              <w:t>Quy trình phục tráng giống lúa tẻ mèo Sơn La</w:t>
            </w:r>
          </w:p>
        </w:tc>
        <w:tc>
          <w:tcPr>
            <w:tcW w:w="23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r>
      <w:tr w:rsidR="00C642E4" w:rsidRPr="00B74A6F" w:rsidTr="00B809B0">
        <w:trPr>
          <w:trHeight w:val="750"/>
          <w:jc w:val="center"/>
        </w:trPr>
        <w:tc>
          <w:tcPr>
            <w:tcW w:w="668" w:type="dxa"/>
            <w:shd w:val="clear" w:color="auto" w:fill="auto"/>
            <w:vAlign w:val="center"/>
            <w:hideMark/>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lastRenderedPageBreak/>
              <w:t>2</w:t>
            </w:r>
          </w:p>
        </w:tc>
        <w:tc>
          <w:tcPr>
            <w:tcW w:w="2639" w:type="dxa"/>
            <w:shd w:val="clear" w:color="auto" w:fill="auto"/>
            <w:vAlign w:val="center"/>
            <w:hideMark/>
          </w:tcPr>
          <w:p w:rsidR="00C642E4" w:rsidRPr="000C4AB6" w:rsidRDefault="00C642E4" w:rsidP="00B809B0">
            <w:pPr>
              <w:spacing w:before="40" w:after="0"/>
              <w:ind w:firstLine="0"/>
              <w:rPr>
                <w:sz w:val="26"/>
                <w:szCs w:val="26"/>
                <w:lang w:val="nl-NL"/>
              </w:rPr>
            </w:pPr>
            <w:r w:rsidRPr="000C4AB6">
              <w:rPr>
                <w:sz w:val="26"/>
                <w:szCs w:val="26"/>
                <w:lang w:val="nl-NL"/>
              </w:rPr>
              <w:t>Quy trình kỹ thuật canh tác cho giống lúa tẻ mèo Sơn La được phục tráng</w:t>
            </w:r>
          </w:p>
        </w:tc>
        <w:tc>
          <w:tcPr>
            <w:tcW w:w="236"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r>
      <w:tr w:rsidR="00C642E4" w:rsidRPr="00B74A6F" w:rsidTr="00B809B0">
        <w:trPr>
          <w:trHeight w:val="375"/>
          <w:jc w:val="center"/>
        </w:trPr>
        <w:tc>
          <w:tcPr>
            <w:tcW w:w="668" w:type="dxa"/>
            <w:shd w:val="clear" w:color="auto" w:fill="auto"/>
            <w:vAlign w:val="center"/>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t>3</w:t>
            </w:r>
          </w:p>
        </w:tc>
        <w:tc>
          <w:tcPr>
            <w:tcW w:w="2639" w:type="dxa"/>
            <w:shd w:val="clear" w:color="auto" w:fill="auto"/>
            <w:vAlign w:val="center"/>
          </w:tcPr>
          <w:p w:rsidR="00C642E4" w:rsidRPr="000C4AB6" w:rsidRDefault="00C642E4" w:rsidP="00B809B0">
            <w:pPr>
              <w:spacing w:before="40" w:after="0"/>
              <w:ind w:firstLine="0"/>
              <w:rPr>
                <w:sz w:val="26"/>
                <w:szCs w:val="26"/>
                <w:lang w:val="nl-NL"/>
              </w:rPr>
            </w:pPr>
            <w:r w:rsidRPr="000C4AB6">
              <w:rPr>
                <w:sz w:val="26"/>
                <w:szCs w:val="26"/>
                <w:lang w:val="nl-NL"/>
              </w:rPr>
              <w:t>Quy trình phục tráng giống lúa tẻ đỏ Điện Biên</w:t>
            </w:r>
          </w:p>
        </w:tc>
        <w:tc>
          <w:tcPr>
            <w:tcW w:w="23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r>
      <w:tr w:rsidR="00C642E4" w:rsidRPr="00B74A6F" w:rsidTr="00B809B0">
        <w:trPr>
          <w:trHeight w:val="375"/>
          <w:jc w:val="center"/>
        </w:trPr>
        <w:tc>
          <w:tcPr>
            <w:tcW w:w="668" w:type="dxa"/>
            <w:shd w:val="clear" w:color="auto" w:fill="auto"/>
            <w:vAlign w:val="center"/>
            <w:hideMark/>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t>4</w:t>
            </w:r>
          </w:p>
        </w:tc>
        <w:tc>
          <w:tcPr>
            <w:tcW w:w="2639" w:type="dxa"/>
            <w:shd w:val="clear" w:color="auto" w:fill="auto"/>
            <w:vAlign w:val="center"/>
            <w:hideMark/>
          </w:tcPr>
          <w:p w:rsidR="00C642E4" w:rsidRPr="000C4AB6" w:rsidRDefault="00C642E4" w:rsidP="00B809B0">
            <w:pPr>
              <w:spacing w:before="40" w:after="0"/>
              <w:ind w:firstLine="0"/>
              <w:rPr>
                <w:sz w:val="26"/>
                <w:szCs w:val="26"/>
                <w:lang w:val="nl-NL"/>
              </w:rPr>
            </w:pPr>
            <w:r w:rsidRPr="000C4AB6">
              <w:rPr>
                <w:sz w:val="26"/>
                <w:szCs w:val="26"/>
                <w:lang w:val="nl-NL"/>
              </w:rPr>
              <w:t>Quy trình kỹ thuật canh tác cho giống lúa tẻ đỏ Điện Biên được phục tráng</w:t>
            </w:r>
          </w:p>
        </w:tc>
        <w:tc>
          <w:tcPr>
            <w:tcW w:w="236"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before="40" w:after="0"/>
              <w:ind w:firstLine="0"/>
              <w:jc w:val="center"/>
              <w:rPr>
                <w:rFonts w:eastAsia="Times New Roman"/>
                <w:sz w:val="26"/>
                <w:szCs w:val="26"/>
                <w:lang w:eastAsia="vi-VN"/>
              </w:rPr>
            </w:pPr>
          </w:p>
        </w:tc>
      </w:tr>
      <w:tr w:rsidR="00C642E4" w:rsidRPr="00B74A6F" w:rsidTr="00B809B0">
        <w:trPr>
          <w:trHeight w:val="375"/>
          <w:jc w:val="center"/>
        </w:trPr>
        <w:tc>
          <w:tcPr>
            <w:tcW w:w="668" w:type="dxa"/>
            <w:shd w:val="clear" w:color="auto" w:fill="auto"/>
            <w:vAlign w:val="center"/>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t>5</w:t>
            </w:r>
          </w:p>
        </w:tc>
        <w:tc>
          <w:tcPr>
            <w:tcW w:w="2639" w:type="dxa"/>
            <w:shd w:val="clear" w:color="auto" w:fill="auto"/>
            <w:vAlign w:val="center"/>
          </w:tcPr>
          <w:p w:rsidR="00C642E4" w:rsidRPr="000C4AB6" w:rsidRDefault="00C642E4" w:rsidP="00B809B0">
            <w:pPr>
              <w:spacing w:before="40" w:after="0"/>
              <w:ind w:firstLine="0"/>
              <w:rPr>
                <w:sz w:val="26"/>
                <w:szCs w:val="26"/>
                <w:lang w:val="nl-NL"/>
              </w:rPr>
            </w:pPr>
            <w:r w:rsidRPr="000C4AB6">
              <w:rPr>
                <w:sz w:val="26"/>
                <w:szCs w:val="26"/>
                <w:lang w:val="nl-NL"/>
              </w:rPr>
              <w:t>Bảng mô tả giống</w:t>
            </w:r>
          </w:p>
        </w:tc>
        <w:tc>
          <w:tcPr>
            <w:tcW w:w="23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r>
      <w:tr w:rsidR="00C642E4" w:rsidRPr="00B74A6F" w:rsidTr="00B809B0">
        <w:trPr>
          <w:trHeight w:val="798"/>
          <w:jc w:val="center"/>
        </w:trPr>
        <w:tc>
          <w:tcPr>
            <w:tcW w:w="668" w:type="dxa"/>
            <w:shd w:val="clear" w:color="auto" w:fill="auto"/>
            <w:vAlign w:val="center"/>
          </w:tcPr>
          <w:p w:rsidR="00C642E4" w:rsidRPr="000C4AB6" w:rsidRDefault="00C642E4" w:rsidP="00B809B0">
            <w:pPr>
              <w:spacing w:before="40" w:after="0"/>
              <w:ind w:firstLine="0"/>
              <w:jc w:val="center"/>
              <w:rPr>
                <w:rFonts w:eastAsia="Times New Roman"/>
                <w:sz w:val="26"/>
                <w:szCs w:val="26"/>
                <w:lang w:val="en-US" w:eastAsia="vi-VN"/>
              </w:rPr>
            </w:pPr>
            <w:r w:rsidRPr="000C4AB6">
              <w:rPr>
                <w:rFonts w:eastAsia="Times New Roman"/>
                <w:sz w:val="26"/>
                <w:szCs w:val="26"/>
                <w:lang w:val="en-US" w:eastAsia="vi-VN"/>
              </w:rPr>
              <w:t>6</w:t>
            </w:r>
          </w:p>
        </w:tc>
        <w:tc>
          <w:tcPr>
            <w:tcW w:w="2639" w:type="dxa"/>
            <w:shd w:val="clear" w:color="auto" w:fill="auto"/>
            <w:vAlign w:val="center"/>
          </w:tcPr>
          <w:p w:rsidR="00C642E4" w:rsidRPr="000C4AB6" w:rsidRDefault="00C642E4" w:rsidP="00B809B0">
            <w:pPr>
              <w:spacing w:before="40" w:after="0"/>
              <w:ind w:firstLine="0"/>
              <w:rPr>
                <w:sz w:val="26"/>
                <w:szCs w:val="26"/>
                <w:lang w:val="nl-NL"/>
              </w:rPr>
            </w:pPr>
            <w:r w:rsidRPr="000C4AB6">
              <w:rPr>
                <w:sz w:val="26"/>
                <w:szCs w:val="26"/>
                <w:lang w:val="nl-NL"/>
              </w:rPr>
              <w:t>Đánh giá chất lượng, xác định được giống Tẻ mèo có chất lượng cao, khác biệt so với giống Tẻ mèo ở Sốc Cộp</w:t>
            </w:r>
          </w:p>
        </w:tc>
        <w:tc>
          <w:tcPr>
            <w:tcW w:w="23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846"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22"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45"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101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753"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c>
          <w:tcPr>
            <w:tcW w:w="659"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before="40" w:after="0"/>
              <w:ind w:firstLine="0"/>
              <w:jc w:val="center"/>
              <w:rPr>
                <w:rFonts w:eastAsia="Times New Roman"/>
                <w:sz w:val="26"/>
                <w:szCs w:val="26"/>
                <w:lang w:eastAsia="vi-VN"/>
              </w:rPr>
            </w:pPr>
          </w:p>
        </w:tc>
      </w:tr>
    </w:tbl>
    <w:p w:rsidR="00691809" w:rsidRPr="00F35AB4" w:rsidRDefault="00691809" w:rsidP="009A2C6A">
      <w:pPr>
        <w:tabs>
          <w:tab w:val="center" w:pos="1418"/>
        </w:tabs>
        <w:ind w:firstLine="0"/>
        <w:rPr>
          <w:bCs/>
          <w:color w:val="000000" w:themeColor="text1"/>
          <w:spacing w:val="-2"/>
          <w:sz w:val="26"/>
          <w:szCs w:val="26"/>
        </w:rPr>
      </w:pPr>
      <w:r w:rsidRPr="00F35AB4">
        <w:rPr>
          <w:rFonts w:eastAsia="Times New Roman"/>
          <w:b/>
          <w:i/>
          <w:color w:val="000000" w:themeColor="text1"/>
          <w:sz w:val="26"/>
          <w:szCs w:val="26"/>
        </w:rPr>
        <w:t>2.1.3. Sản phẩm dạng 3:</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73"/>
        <w:gridCol w:w="863"/>
        <w:gridCol w:w="863"/>
        <w:gridCol w:w="924"/>
        <w:gridCol w:w="722"/>
        <w:gridCol w:w="648"/>
        <w:gridCol w:w="1019"/>
        <w:gridCol w:w="755"/>
        <w:gridCol w:w="663"/>
        <w:gridCol w:w="924"/>
      </w:tblGrid>
      <w:tr w:rsidR="00C642E4" w:rsidRPr="00B74A6F" w:rsidTr="00B809B0">
        <w:trPr>
          <w:trHeight w:val="375"/>
          <w:jc w:val="center"/>
        </w:trPr>
        <w:tc>
          <w:tcPr>
            <w:tcW w:w="675" w:type="dxa"/>
            <w:vMerge w:val="restart"/>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TT</w:t>
            </w:r>
          </w:p>
        </w:tc>
        <w:tc>
          <w:tcPr>
            <w:tcW w:w="1973" w:type="dxa"/>
            <w:vMerge w:val="restart"/>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Tên sản phẩm</w:t>
            </w:r>
          </w:p>
        </w:tc>
        <w:tc>
          <w:tcPr>
            <w:tcW w:w="2650"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Số</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89"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Khối</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42"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Chất lượng</w:t>
            </w:r>
          </w:p>
        </w:tc>
      </w:tr>
      <w:tr w:rsidR="00C642E4" w:rsidRPr="00B74A6F" w:rsidTr="00B809B0">
        <w:trPr>
          <w:trHeight w:val="375"/>
          <w:jc w:val="center"/>
        </w:trPr>
        <w:tc>
          <w:tcPr>
            <w:tcW w:w="675" w:type="dxa"/>
            <w:vMerge/>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
        </w:tc>
        <w:tc>
          <w:tcPr>
            <w:tcW w:w="1973" w:type="dxa"/>
            <w:vMerge/>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22"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48"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1019"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55"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r>
      <w:tr w:rsidR="00C642E4" w:rsidRPr="00B74A6F" w:rsidTr="00B809B0">
        <w:trPr>
          <w:trHeight w:val="375"/>
          <w:jc w:val="center"/>
        </w:trPr>
        <w:tc>
          <w:tcPr>
            <w:tcW w:w="675" w:type="dxa"/>
            <w:shd w:val="clear" w:color="auto" w:fill="auto"/>
            <w:vAlign w:val="center"/>
            <w:hideMark/>
          </w:tcPr>
          <w:p w:rsidR="00C642E4" w:rsidRPr="00E1563B" w:rsidRDefault="00C642E4" w:rsidP="00B809B0">
            <w:pPr>
              <w:spacing w:after="0"/>
              <w:ind w:firstLine="0"/>
              <w:jc w:val="center"/>
              <w:rPr>
                <w:rFonts w:eastAsia="Times New Roman"/>
                <w:sz w:val="26"/>
                <w:szCs w:val="26"/>
                <w:lang w:val="en-US" w:eastAsia="vi-VN"/>
              </w:rPr>
            </w:pPr>
            <w:r>
              <w:rPr>
                <w:rFonts w:eastAsia="Times New Roman"/>
                <w:sz w:val="26"/>
                <w:szCs w:val="26"/>
                <w:lang w:val="en-US" w:eastAsia="vi-VN"/>
              </w:rPr>
              <w:t>1</w:t>
            </w:r>
          </w:p>
        </w:tc>
        <w:tc>
          <w:tcPr>
            <w:tcW w:w="1973"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roofErr w:type="spellStart"/>
            <w:r w:rsidRPr="00B74A6F">
              <w:rPr>
                <w:rFonts w:eastAsia="Times New Roman"/>
                <w:sz w:val="26"/>
                <w:szCs w:val="26"/>
                <w:lang w:val="en-US" w:eastAsia="vi-VN"/>
              </w:rPr>
              <w:t>Bài</w:t>
            </w:r>
            <w:proofErr w:type="spellEnd"/>
            <w:r w:rsidRPr="00B74A6F">
              <w:rPr>
                <w:rFonts w:eastAsia="Times New Roman"/>
                <w:sz w:val="26"/>
                <w:szCs w:val="26"/>
                <w:lang w:val="en-US" w:eastAsia="vi-VN"/>
              </w:rPr>
              <w:t xml:space="preserve"> </w:t>
            </w:r>
            <w:proofErr w:type="spellStart"/>
            <w:r w:rsidRPr="00B74A6F">
              <w:rPr>
                <w:rFonts w:eastAsia="Times New Roman"/>
                <w:sz w:val="26"/>
                <w:szCs w:val="26"/>
                <w:lang w:val="en-US" w:eastAsia="vi-VN"/>
              </w:rPr>
              <w:t>báo</w:t>
            </w:r>
            <w:proofErr w:type="spellEnd"/>
          </w:p>
        </w:tc>
        <w:tc>
          <w:tcPr>
            <w:tcW w:w="863"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c>
          <w:tcPr>
            <w:tcW w:w="863"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c>
          <w:tcPr>
            <w:tcW w:w="722"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c>
          <w:tcPr>
            <w:tcW w:w="648"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1019"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c>
          <w:tcPr>
            <w:tcW w:w="755"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c>
          <w:tcPr>
            <w:tcW w:w="663"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hideMark/>
          </w:tcPr>
          <w:p w:rsidR="00C642E4" w:rsidRPr="00B74A6F" w:rsidRDefault="00C642E4" w:rsidP="00B809B0">
            <w:pPr>
              <w:spacing w:after="0"/>
              <w:ind w:firstLine="0"/>
              <w:jc w:val="center"/>
              <w:rPr>
                <w:rFonts w:eastAsia="Times New Roman"/>
                <w:sz w:val="26"/>
                <w:szCs w:val="26"/>
                <w:lang w:eastAsia="vi-VN"/>
              </w:rPr>
            </w:pPr>
          </w:p>
        </w:tc>
      </w:tr>
    </w:tbl>
    <w:p w:rsidR="00155E35" w:rsidRPr="00F35AB4" w:rsidRDefault="00155E35" w:rsidP="00204441">
      <w:pPr>
        <w:pStyle w:val="BodyText2"/>
        <w:spacing w:after="0" w:line="240" w:lineRule="auto"/>
        <w:rPr>
          <w:b/>
          <w:bCs/>
          <w:color w:val="000000" w:themeColor="text1"/>
          <w:sz w:val="26"/>
          <w:szCs w:val="26"/>
        </w:rPr>
      </w:pPr>
    </w:p>
    <w:p w:rsidR="00CC3971" w:rsidRPr="00F35AB4" w:rsidRDefault="00CC3971" w:rsidP="00204441">
      <w:pPr>
        <w:pStyle w:val="BodyText2"/>
        <w:spacing w:after="0" w:line="240" w:lineRule="auto"/>
        <w:rPr>
          <w:b/>
          <w:bCs/>
          <w:i/>
          <w:color w:val="000000" w:themeColor="text1"/>
          <w:sz w:val="26"/>
          <w:szCs w:val="26"/>
        </w:rPr>
      </w:pPr>
      <w:r w:rsidRPr="00F35AB4">
        <w:rPr>
          <w:b/>
          <w:bCs/>
          <w:i/>
          <w:color w:val="000000" w:themeColor="text1"/>
          <w:sz w:val="26"/>
          <w:szCs w:val="26"/>
        </w:rPr>
        <w:t xml:space="preserve">2.1.4. </w:t>
      </w:r>
      <w:r w:rsidRPr="00F35AB4">
        <w:rPr>
          <w:b/>
          <w:i/>
          <w:color w:val="000000" w:themeColor="text1"/>
          <w:sz w:val="26"/>
          <w:szCs w:val="26"/>
          <w:lang w:val="pt-BR"/>
        </w:rPr>
        <w:t>Sản phẩm đào tạo</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73"/>
        <w:gridCol w:w="863"/>
        <w:gridCol w:w="863"/>
        <w:gridCol w:w="924"/>
        <w:gridCol w:w="722"/>
        <w:gridCol w:w="648"/>
        <w:gridCol w:w="1019"/>
        <w:gridCol w:w="755"/>
        <w:gridCol w:w="663"/>
        <w:gridCol w:w="924"/>
      </w:tblGrid>
      <w:tr w:rsidR="00C642E4" w:rsidRPr="00B74A6F" w:rsidTr="00B809B0">
        <w:trPr>
          <w:trHeight w:val="375"/>
          <w:jc w:val="center"/>
        </w:trPr>
        <w:tc>
          <w:tcPr>
            <w:tcW w:w="675" w:type="dxa"/>
            <w:vMerge w:val="restart"/>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TT</w:t>
            </w:r>
          </w:p>
        </w:tc>
        <w:tc>
          <w:tcPr>
            <w:tcW w:w="1973" w:type="dxa"/>
            <w:vMerge w:val="restart"/>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Tên sản phẩm</w:t>
            </w:r>
          </w:p>
        </w:tc>
        <w:tc>
          <w:tcPr>
            <w:tcW w:w="2650"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Số</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89"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proofErr w:type="spellStart"/>
            <w:r w:rsidRPr="00B74A6F">
              <w:rPr>
                <w:rFonts w:eastAsia="Times New Roman"/>
                <w:b/>
                <w:bCs/>
                <w:sz w:val="26"/>
                <w:szCs w:val="26"/>
                <w:lang w:val="en-US" w:eastAsia="vi-VN"/>
              </w:rPr>
              <w:t>Khối</w:t>
            </w:r>
            <w:proofErr w:type="spellEnd"/>
            <w:r w:rsidRPr="00B74A6F">
              <w:rPr>
                <w:rFonts w:eastAsia="Times New Roman"/>
                <w:b/>
                <w:bCs/>
                <w:sz w:val="26"/>
                <w:szCs w:val="26"/>
                <w:lang w:val="en-US" w:eastAsia="vi-VN"/>
              </w:rPr>
              <w:t xml:space="preserve"> </w:t>
            </w:r>
            <w:proofErr w:type="spellStart"/>
            <w:r w:rsidRPr="00B74A6F">
              <w:rPr>
                <w:rFonts w:eastAsia="Times New Roman"/>
                <w:b/>
                <w:bCs/>
                <w:sz w:val="26"/>
                <w:szCs w:val="26"/>
                <w:lang w:val="en-US" w:eastAsia="vi-VN"/>
              </w:rPr>
              <w:t>lượng</w:t>
            </w:r>
            <w:proofErr w:type="spellEnd"/>
          </w:p>
        </w:tc>
        <w:tc>
          <w:tcPr>
            <w:tcW w:w="2342" w:type="dxa"/>
            <w:gridSpan w:val="3"/>
            <w:shd w:val="clear" w:color="auto" w:fill="auto"/>
            <w:vAlign w:val="center"/>
          </w:tcPr>
          <w:p w:rsidR="00C642E4" w:rsidRPr="00B74A6F" w:rsidRDefault="00C642E4" w:rsidP="00B809B0">
            <w:pPr>
              <w:spacing w:after="0"/>
              <w:ind w:firstLine="0"/>
              <w:jc w:val="center"/>
              <w:rPr>
                <w:rFonts w:eastAsia="Times New Roman"/>
                <w:b/>
                <w:bCs/>
                <w:sz w:val="26"/>
                <w:szCs w:val="26"/>
                <w:lang w:eastAsia="vi-VN"/>
              </w:rPr>
            </w:pPr>
            <w:r w:rsidRPr="00B74A6F">
              <w:rPr>
                <w:rFonts w:eastAsia="Times New Roman"/>
                <w:b/>
                <w:bCs/>
                <w:sz w:val="26"/>
                <w:szCs w:val="26"/>
                <w:lang w:eastAsia="vi-VN"/>
              </w:rPr>
              <w:t>Chất lượng</w:t>
            </w:r>
          </w:p>
        </w:tc>
      </w:tr>
      <w:tr w:rsidR="00C642E4" w:rsidRPr="00B74A6F" w:rsidTr="00B809B0">
        <w:trPr>
          <w:trHeight w:val="375"/>
          <w:jc w:val="center"/>
        </w:trPr>
        <w:tc>
          <w:tcPr>
            <w:tcW w:w="675" w:type="dxa"/>
            <w:vMerge/>
            <w:shd w:val="clear" w:color="auto" w:fill="auto"/>
            <w:vAlign w:val="center"/>
          </w:tcPr>
          <w:p w:rsidR="00C642E4" w:rsidRDefault="00C642E4" w:rsidP="00B809B0">
            <w:pPr>
              <w:spacing w:after="0"/>
              <w:ind w:firstLine="0"/>
              <w:jc w:val="center"/>
              <w:rPr>
                <w:rFonts w:eastAsia="Times New Roman"/>
                <w:sz w:val="26"/>
                <w:szCs w:val="26"/>
                <w:lang w:val="en-US" w:eastAsia="vi-VN"/>
              </w:rPr>
            </w:pPr>
          </w:p>
        </w:tc>
        <w:tc>
          <w:tcPr>
            <w:tcW w:w="1973" w:type="dxa"/>
            <w:vMerge/>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22"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48"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1019"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c>
          <w:tcPr>
            <w:tcW w:w="755"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Xuất sắc</w:t>
            </w:r>
          </w:p>
        </w:tc>
        <w:tc>
          <w:tcPr>
            <w:tcW w:w="6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Đạt</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Không đạt</w:t>
            </w:r>
          </w:p>
        </w:tc>
      </w:tr>
      <w:tr w:rsidR="00C642E4" w:rsidRPr="00B74A6F" w:rsidTr="00B809B0">
        <w:trPr>
          <w:trHeight w:val="375"/>
          <w:jc w:val="center"/>
        </w:trPr>
        <w:tc>
          <w:tcPr>
            <w:tcW w:w="675" w:type="dxa"/>
            <w:shd w:val="clear" w:color="auto" w:fill="auto"/>
            <w:vAlign w:val="center"/>
          </w:tcPr>
          <w:p w:rsidR="00C642E4" w:rsidRPr="00E1563B" w:rsidRDefault="00C642E4" w:rsidP="00B809B0">
            <w:pPr>
              <w:spacing w:after="0"/>
              <w:ind w:firstLine="0"/>
              <w:jc w:val="center"/>
              <w:rPr>
                <w:rFonts w:eastAsia="Times New Roman"/>
                <w:sz w:val="26"/>
                <w:szCs w:val="26"/>
                <w:lang w:val="en-US" w:eastAsia="vi-VN"/>
              </w:rPr>
            </w:pPr>
            <w:r>
              <w:rPr>
                <w:rFonts w:eastAsia="Times New Roman"/>
                <w:sz w:val="26"/>
                <w:szCs w:val="26"/>
                <w:lang w:val="en-US" w:eastAsia="vi-VN"/>
              </w:rPr>
              <w:t>1</w:t>
            </w:r>
          </w:p>
        </w:tc>
        <w:tc>
          <w:tcPr>
            <w:tcW w:w="1973" w:type="dxa"/>
            <w:shd w:val="clear" w:color="auto" w:fill="auto"/>
            <w:vAlign w:val="center"/>
          </w:tcPr>
          <w:p w:rsidR="00C642E4" w:rsidRPr="00E1563B" w:rsidRDefault="00C642E4" w:rsidP="00B809B0">
            <w:pPr>
              <w:spacing w:after="0"/>
              <w:ind w:firstLine="0"/>
              <w:rPr>
                <w:rFonts w:eastAsia="Times New Roman"/>
                <w:sz w:val="26"/>
                <w:szCs w:val="26"/>
                <w:lang w:val="en-US" w:eastAsia="vi-VN"/>
              </w:rPr>
            </w:pPr>
            <w:proofErr w:type="spellStart"/>
            <w:r>
              <w:rPr>
                <w:rFonts w:eastAsia="Times New Roman"/>
                <w:sz w:val="26"/>
                <w:szCs w:val="26"/>
                <w:lang w:val="en-US" w:eastAsia="vi-VN"/>
              </w:rPr>
              <w:t>Thạc</w:t>
            </w:r>
            <w:proofErr w:type="spellEnd"/>
            <w:r>
              <w:rPr>
                <w:rFonts w:eastAsia="Times New Roman"/>
                <w:sz w:val="26"/>
                <w:szCs w:val="26"/>
                <w:lang w:val="en-US" w:eastAsia="vi-VN"/>
              </w:rPr>
              <w:t xml:space="preserve"> </w:t>
            </w:r>
            <w:proofErr w:type="spellStart"/>
            <w:r>
              <w:rPr>
                <w:rFonts w:eastAsia="Times New Roman"/>
                <w:sz w:val="26"/>
                <w:szCs w:val="26"/>
                <w:lang w:val="en-US" w:eastAsia="vi-VN"/>
              </w:rPr>
              <w:t>sỹ</w:t>
            </w:r>
            <w:proofErr w:type="spellEnd"/>
            <w:r>
              <w:rPr>
                <w:rFonts w:eastAsia="Times New Roman"/>
                <w:sz w:val="26"/>
                <w:szCs w:val="26"/>
                <w:lang w:val="en-US" w:eastAsia="vi-VN"/>
              </w:rPr>
              <w:t xml:space="preserve"> (1 </w:t>
            </w:r>
            <w:proofErr w:type="spellStart"/>
            <w:r>
              <w:rPr>
                <w:rFonts w:eastAsia="Times New Roman"/>
                <w:sz w:val="26"/>
                <w:szCs w:val="26"/>
                <w:lang w:val="en-US" w:eastAsia="vi-VN"/>
              </w:rPr>
              <w:t>học</w:t>
            </w:r>
            <w:proofErr w:type="spellEnd"/>
            <w:r>
              <w:rPr>
                <w:rFonts w:eastAsia="Times New Roman"/>
                <w:sz w:val="26"/>
                <w:szCs w:val="26"/>
                <w:lang w:val="en-US" w:eastAsia="vi-VN"/>
              </w:rPr>
              <w:t xml:space="preserve"> </w:t>
            </w:r>
            <w:proofErr w:type="spellStart"/>
            <w:r>
              <w:rPr>
                <w:rFonts w:eastAsia="Times New Roman"/>
                <w:sz w:val="26"/>
                <w:szCs w:val="26"/>
                <w:lang w:val="en-US" w:eastAsia="vi-VN"/>
              </w:rPr>
              <w:t>viên</w:t>
            </w:r>
            <w:proofErr w:type="spellEnd"/>
            <w:r>
              <w:rPr>
                <w:rFonts w:eastAsia="Times New Roman"/>
                <w:sz w:val="26"/>
                <w:szCs w:val="26"/>
                <w:lang w:val="en-US" w:eastAsia="vi-VN"/>
              </w:rPr>
              <w:t>)</w:t>
            </w: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8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722"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648"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1019"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755"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c>
          <w:tcPr>
            <w:tcW w:w="663"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r w:rsidRPr="00B74A6F">
              <w:rPr>
                <w:rFonts w:eastAsia="Times New Roman"/>
                <w:sz w:val="26"/>
                <w:szCs w:val="26"/>
                <w:lang w:eastAsia="vi-VN"/>
              </w:rPr>
              <w:t>X</w:t>
            </w:r>
          </w:p>
        </w:tc>
        <w:tc>
          <w:tcPr>
            <w:tcW w:w="924" w:type="dxa"/>
            <w:shd w:val="clear" w:color="auto" w:fill="auto"/>
            <w:vAlign w:val="center"/>
          </w:tcPr>
          <w:p w:rsidR="00C642E4" w:rsidRPr="00B74A6F" w:rsidRDefault="00C642E4" w:rsidP="00B809B0">
            <w:pPr>
              <w:spacing w:after="0"/>
              <w:ind w:firstLine="0"/>
              <w:jc w:val="center"/>
              <w:rPr>
                <w:rFonts w:eastAsia="Times New Roman"/>
                <w:sz w:val="26"/>
                <w:szCs w:val="26"/>
                <w:lang w:eastAsia="vi-VN"/>
              </w:rPr>
            </w:pPr>
          </w:p>
        </w:tc>
      </w:tr>
    </w:tbl>
    <w:p w:rsidR="00CC3971" w:rsidRPr="00F35AB4" w:rsidRDefault="00CC3971" w:rsidP="00204441">
      <w:pPr>
        <w:pStyle w:val="BodyText2"/>
        <w:spacing w:after="0" w:line="240" w:lineRule="auto"/>
        <w:rPr>
          <w:b/>
          <w:bCs/>
          <w:color w:val="000000" w:themeColor="text1"/>
          <w:sz w:val="26"/>
          <w:szCs w:val="26"/>
        </w:rPr>
      </w:pPr>
    </w:p>
    <w:p w:rsidR="00A463AC" w:rsidRPr="00F35AB4" w:rsidRDefault="00A463AC" w:rsidP="005D48AA">
      <w:pPr>
        <w:spacing w:after="0" w:line="360" w:lineRule="auto"/>
        <w:ind w:firstLine="0"/>
        <w:rPr>
          <w:b/>
          <w:color w:val="000000" w:themeColor="text1"/>
          <w:spacing w:val="-2"/>
          <w:sz w:val="26"/>
          <w:szCs w:val="26"/>
          <w:lang w:val="en-US"/>
        </w:rPr>
      </w:pPr>
      <w:r w:rsidRPr="00F35AB4">
        <w:rPr>
          <w:b/>
          <w:bCs/>
          <w:color w:val="000000" w:themeColor="text1"/>
          <w:spacing w:val="-2"/>
          <w:sz w:val="26"/>
          <w:szCs w:val="26"/>
          <w:lang w:val="pt-BR"/>
        </w:rPr>
        <w:t>2.2. Danh mục s</w:t>
      </w:r>
      <w:r w:rsidRPr="00F35AB4">
        <w:rPr>
          <w:b/>
          <w:bCs/>
          <w:color w:val="000000" w:themeColor="text1"/>
          <w:spacing w:val="-2"/>
          <w:sz w:val="26"/>
          <w:szCs w:val="26"/>
        </w:rPr>
        <w:t xml:space="preserve">ản phẩm khoa học </w:t>
      </w:r>
      <w:r w:rsidRPr="00F35AB4">
        <w:rPr>
          <w:b/>
          <w:color w:val="000000" w:themeColor="text1"/>
          <w:spacing w:val="-2"/>
          <w:sz w:val="26"/>
          <w:szCs w:val="26"/>
        </w:rPr>
        <w:t xml:space="preserve">dự kiến ứng dụng, </w:t>
      </w:r>
      <w:r w:rsidRPr="00F35AB4">
        <w:rPr>
          <w:b/>
          <w:bCs/>
          <w:color w:val="000000" w:themeColor="text1"/>
          <w:spacing w:val="-2"/>
          <w:sz w:val="26"/>
          <w:szCs w:val="26"/>
        </w:rPr>
        <w:t>chuyển giao</w:t>
      </w:r>
      <w:r w:rsidRPr="00F35AB4">
        <w:rPr>
          <w:b/>
          <w:color w:val="000000" w:themeColor="text1"/>
          <w:spacing w:val="-2"/>
          <w:sz w:val="26"/>
          <w:szCs w:val="26"/>
        </w:rPr>
        <w:t>:</w:t>
      </w:r>
    </w:p>
    <w:tbl>
      <w:tblPr>
        <w:tblW w:w="5378"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1978"/>
        <w:gridCol w:w="3149"/>
        <w:gridCol w:w="3367"/>
        <w:gridCol w:w="863"/>
      </w:tblGrid>
      <w:tr w:rsidR="00F35AB4" w:rsidRPr="00F35AB4" w:rsidTr="00F3777B">
        <w:trPr>
          <w:trHeight w:val="575"/>
        </w:trPr>
        <w:tc>
          <w:tcPr>
            <w:tcW w:w="317" w:type="pct"/>
            <w:tcBorders>
              <w:top w:val="single" w:sz="4" w:space="0" w:color="auto"/>
              <w:left w:val="single" w:sz="4" w:space="0" w:color="auto"/>
              <w:bottom w:val="single" w:sz="4" w:space="0" w:color="auto"/>
              <w:right w:val="single" w:sz="4" w:space="0" w:color="auto"/>
            </w:tcBorders>
            <w:hideMark/>
          </w:tcPr>
          <w:p w:rsidR="00CC3971" w:rsidRPr="00F35AB4" w:rsidRDefault="00CC3971" w:rsidP="00821193">
            <w:pPr>
              <w:spacing w:after="0"/>
              <w:ind w:firstLine="0"/>
              <w:jc w:val="center"/>
              <w:rPr>
                <w:b/>
                <w:color w:val="000000" w:themeColor="text1"/>
                <w:sz w:val="26"/>
                <w:szCs w:val="26"/>
              </w:rPr>
            </w:pPr>
            <w:r w:rsidRPr="00F35AB4">
              <w:rPr>
                <w:b/>
                <w:color w:val="000000" w:themeColor="text1"/>
                <w:sz w:val="26"/>
                <w:szCs w:val="26"/>
              </w:rPr>
              <w:t>Số TT</w:t>
            </w:r>
          </w:p>
        </w:tc>
        <w:tc>
          <w:tcPr>
            <w:tcW w:w="990" w:type="pct"/>
            <w:tcBorders>
              <w:top w:val="single" w:sz="4" w:space="0" w:color="auto"/>
              <w:left w:val="single" w:sz="4" w:space="0" w:color="auto"/>
              <w:bottom w:val="single" w:sz="4" w:space="0" w:color="auto"/>
              <w:right w:val="single" w:sz="4" w:space="0" w:color="auto"/>
            </w:tcBorders>
            <w:hideMark/>
          </w:tcPr>
          <w:p w:rsidR="00CC3971" w:rsidRPr="00F35AB4" w:rsidRDefault="00CC3971" w:rsidP="00821193">
            <w:pPr>
              <w:spacing w:after="0"/>
              <w:ind w:firstLine="0"/>
              <w:jc w:val="center"/>
              <w:rPr>
                <w:b/>
                <w:color w:val="000000" w:themeColor="text1"/>
                <w:sz w:val="26"/>
                <w:szCs w:val="26"/>
              </w:rPr>
            </w:pPr>
            <w:r w:rsidRPr="00F35AB4">
              <w:rPr>
                <w:b/>
                <w:color w:val="000000" w:themeColor="text1"/>
                <w:sz w:val="26"/>
                <w:szCs w:val="26"/>
              </w:rPr>
              <w:t xml:space="preserve">Tên sản phẩm </w:t>
            </w:r>
          </w:p>
        </w:tc>
        <w:tc>
          <w:tcPr>
            <w:tcW w:w="1576" w:type="pct"/>
            <w:tcBorders>
              <w:top w:val="single" w:sz="4" w:space="0" w:color="auto"/>
              <w:left w:val="single" w:sz="4" w:space="0" w:color="auto"/>
              <w:bottom w:val="single" w:sz="4" w:space="0" w:color="auto"/>
              <w:right w:val="single" w:sz="4" w:space="0" w:color="auto"/>
            </w:tcBorders>
            <w:hideMark/>
          </w:tcPr>
          <w:p w:rsidR="00CC3971" w:rsidRPr="00F35AB4" w:rsidRDefault="00CC3971" w:rsidP="00821193">
            <w:pPr>
              <w:spacing w:after="0"/>
              <w:ind w:firstLine="0"/>
              <w:jc w:val="center"/>
              <w:rPr>
                <w:b/>
                <w:color w:val="000000" w:themeColor="text1"/>
                <w:sz w:val="26"/>
                <w:szCs w:val="26"/>
              </w:rPr>
            </w:pPr>
            <w:r w:rsidRPr="00F35AB4">
              <w:rPr>
                <w:b/>
                <w:color w:val="000000" w:themeColor="text1"/>
                <w:sz w:val="26"/>
                <w:szCs w:val="26"/>
              </w:rPr>
              <w:t>Thời gian dự kiến ứng dụng</w:t>
            </w:r>
          </w:p>
        </w:tc>
        <w:tc>
          <w:tcPr>
            <w:tcW w:w="1685" w:type="pct"/>
            <w:tcBorders>
              <w:top w:val="single" w:sz="4" w:space="0" w:color="auto"/>
              <w:left w:val="single" w:sz="4" w:space="0" w:color="auto"/>
              <w:bottom w:val="single" w:sz="4" w:space="0" w:color="auto"/>
              <w:right w:val="single" w:sz="4" w:space="0" w:color="auto"/>
            </w:tcBorders>
            <w:hideMark/>
          </w:tcPr>
          <w:p w:rsidR="00CC3971" w:rsidRPr="00F35AB4" w:rsidRDefault="00CC3971" w:rsidP="00821193">
            <w:pPr>
              <w:spacing w:after="0"/>
              <w:ind w:firstLine="0"/>
              <w:jc w:val="center"/>
              <w:rPr>
                <w:b/>
                <w:color w:val="000000" w:themeColor="text1"/>
                <w:sz w:val="26"/>
                <w:szCs w:val="26"/>
              </w:rPr>
            </w:pPr>
            <w:r w:rsidRPr="00F35AB4">
              <w:rPr>
                <w:b/>
                <w:color w:val="000000" w:themeColor="text1"/>
                <w:sz w:val="26"/>
                <w:szCs w:val="26"/>
              </w:rPr>
              <w:t>Cơ quan dự kiến ứng dụng</w:t>
            </w:r>
          </w:p>
        </w:tc>
        <w:tc>
          <w:tcPr>
            <w:tcW w:w="432" w:type="pct"/>
            <w:tcBorders>
              <w:top w:val="single" w:sz="4" w:space="0" w:color="auto"/>
              <w:left w:val="single" w:sz="4" w:space="0" w:color="auto"/>
              <w:bottom w:val="single" w:sz="4" w:space="0" w:color="auto"/>
              <w:right w:val="single" w:sz="4" w:space="0" w:color="auto"/>
            </w:tcBorders>
            <w:hideMark/>
          </w:tcPr>
          <w:p w:rsidR="00CC3971" w:rsidRPr="00F35AB4" w:rsidRDefault="00CC3971" w:rsidP="00821193">
            <w:pPr>
              <w:spacing w:after="0"/>
              <w:ind w:firstLine="0"/>
              <w:jc w:val="center"/>
              <w:rPr>
                <w:b/>
                <w:color w:val="000000" w:themeColor="text1"/>
                <w:sz w:val="26"/>
                <w:szCs w:val="26"/>
              </w:rPr>
            </w:pPr>
            <w:r w:rsidRPr="00F35AB4">
              <w:rPr>
                <w:b/>
                <w:color w:val="000000" w:themeColor="text1"/>
                <w:sz w:val="26"/>
                <w:szCs w:val="26"/>
              </w:rPr>
              <w:t>Ghi chú</w:t>
            </w:r>
          </w:p>
        </w:tc>
      </w:tr>
      <w:tr w:rsidR="00F35AB4" w:rsidRPr="00F35AB4" w:rsidTr="00F3777B">
        <w:trPr>
          <w:trHeight w:val="629"/>
        </w:trPr>
        <w:tc>
          <w:tcPr>
            <w:tcW w:w="317" w:type="pct"/>
            <w:tcBorders>
              <w:top w:val="single" w:sz="4" w:space="0" w:color="auto"/>
              <w:left w:val="single" w:sz="4" w:space="0" w:color="auto"/>
              <w:bottom w:val="single" w:sz="4" w:space="0" w:color="auto"/>
              <w:right w:val="single" w:sz="4" w:space="0" w:color="auto"/>
            </w:tcBorders>
            <w:vAlign w:val="center"/>
          </w:tcPr>
          <w:p w:rsidR="00CC3971" w:rsidRPr="00F35AB4" w:rsidRDefault="00CC3971" w:rsidP="003877BD">
            <w:pPr>
              <w:spacing w:before="60" w:after="60"/>
              <w:ind w:firstLine="0"/>
              <w:jc w:val="center"/>
              <w:rPr>
                <w:color w:val="000000" w:themeColor="text1"/>
                <w:sz w:val="26"/>
                <w:szCs w:val="26"/>
              </w:rPr>
            </w:pPr>
          </w:p>
        </w:tc>
        <w:tc>
          <w:tcPr>
            <w:tcW w:w="990" w:type="pct"/>
            <w:tcBorders>
              <w:top w:val="single" w:sz="4" w:space="0" w:color="auto"/>
              <w:left w:val="single" w:sz="4" w:space="0" w:color="auto"/>
              <w:bottom w:val="single" w:sz="4" w:space="0" w:color="auto"/>
              <w:right w:val="single" w:sz="4" w:space="0" w:color="auto"/>
            </w:tcBorders>
            <w:vAlign w:val="center"/>
          </w:tcPr>
          <w:p w:rsidR="00CC3971" w:rsidRPr="00F3777B" w:rsidRDefault="00CC3971" w:rsidP="00F3777B">
            <w:pPr>
              <w:spacing w:before="60" w:after="60"/>
              <w:ind w:firstLine="0"/>
              <w:rPr>
                <w:color w:val="000000" w:themeColor="text1"/>
                <w:sz w:val="26"/>
                <w:szCs w:val="26"/>
                <w:lang w:val="en-US"/>
              </w:rPr>
            </w:pPr>
          </w:p>
        </w:tc>
        <w:tc>
          <w:tcPr>
            <w:tcW w:w="1576" w:type="pct"/>
            <w:tcBorders>
              <w:top w:val="single" w:sz="4" w:space="0" w:color="auto"/>
              <w:left w:val="single" w:sz="4" w:space="0" w:color="auto"/>
              <w:bottom w:val="single" w:sz="4" w:space="0" w:color="auto"/>
              <w:right w:val="single" w:sz="4" w:space="0" w:color="auto"/>
            </w:tcBorders>
            <w:vAlign w:val="center"/>
          </w:tcPr>
          <w:p w:rsidR="00CC3971" w:rsidRPr="00F35AB4" w:rsidRDefault="00CC3971" w:rsidP="003877BD">
            <w:pPr>
              <w:spacing w:before="60" w:after="60"/>
              <w:ind w:firstLine="0"/>
              <w:jc w:val="center"/>
              <w:rPr>
                <w:color w:val="000000" w:themeColor="text1"/>
                <w:sz w:val="26"/>
                <w:szCs w:val="26"/>
              </w:rPr>
            </w:pPr>
          </w:p>
        </w:tc>
        <w:tc>
          <w:tcPr>
            <w:tcW w:w="1685" w:type="pct"/>
            <w:tcBorders>
              <w:top w:val="single" w:sz="4" w:space="0" w:color="auto"/>
              <w:left w:val="single" w:sz="4" w:space="0" w:color="auto"/>
              <w:bottom w:val="single" w:sz="4" w:space="0" w:color="auto"/>
              <w:right w:val="single" w:sz="4" w:space="0" w:color="auto"/>
            </w:tcBorders>
            <w:vAlign w:val="center"/>
          </w:tcPr>
          <w:p w:rsidR="00CC3971" w:rsidRPr="00F35AB4" w:rsidRDefault="00CC3971" w:rsidP="003877BD">
            <w:pPr>
              <w:spacing w:before="60" w:after="60"/>
              <w:ind w:firstLine="0"/>
              <w:rPr>
                <w:color w:val="000000" w:themeColor="text1"/>
                <w:sz w:val="26"/>
                <w:szCs w:val="26"/>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CC3971" w:rsidRPr="00F35AB4" w:rsidRDefault="00CC3971" w:rsidP="003877BD">
            <w:pPr>
              <w:spacing w:before="60" w:after="60"/>
              <w:ind w:firstLine="0"/>
              <w:jc w:val="center"/>
              <w:rPr>
                <w:color w:val="000000" w:themeColor="text1"/>
                <w:sz w:val="26"/>
                <w:szCs w:val="26"/>
              </w:rPr>
            </w:pPr>
          </w:p>
        </w:tc>
      </w:tr>
    </w:tbl>
    <w:p w:rsidR="00A463AC" w:rsidRPr="00DE46F3" w:rsidRDefault="00A463AC" w:rsidP="0093109A">
      <w:pPr>
        <w:spacing w:before="120" w:after="0" w:line="276" w:lineRule="auto"/>
        <w:ind w:firstLine="0"/>
        <w:rPr>
          <w:b/>
          <w:bCs/>
          <w:color w:val="000000" w:themeColor="text1"/>
          <w:sz w:val="26"/>
          <w:szCs w:val="26"/>
        </w:rPr>
      </w:pPr>
      <w:r w:rsidRPr="00F35AB4">
        <w:rPr>
          <w:b/>
          <w:bCs/>
          <w:color w:val="000000" w:themeColor="text1"/>
          <w:sz w:val="26"/>
          <w:szCs w:val="26"/>
        </w:rPr>
        <w:t xml:space="preserve">2.3. Về những đóng góp mới của </w:t>
      </w:r>
      <w:r w:rsidR="00F3777B" w:rsidRPr="00DE46F3">
        <w:rPr>
          <w:b/>
          <w:bCs/>
          <w:color w:val="000000" w:themeColor="text1"/>
          <w:sz w:val="26"/>
          <w:szCs w:val="26"/>
        </w:rPr>
        <w:t>nhiệm vụ:</w:t>
      </w:r>
    </w:p>
    <w:p w:rsidR="00F3777B" w:rsidRPr="00B74A6F" w:rsidRDefault="00F3777B" w:rsidP="0093109A">
      <w:pPr>
        <w:widowControl w:val="0"/>
        <w:tabs>
          <w:tab w:val="left" w:pos="426"/>
        </w:tabs>
        <w:spacing w:before="120" w:after="0" w:line="276" w:lineRule="auto"/>
        <w:rPr>
          <w:sz w:val="26"/>
          <w:szCs w:val="26"/>
          <w:lang w:val="nl-NL"/>
        </w:rPr>
      </w:pPr>
      <w:r w:rsidRPr="00B74A6F">
        <w:rPr>
          <w:sz w:val="26"/>
          <w:szCs w:val="26"/>
          <w:lang w:val="nl-NL"/>
        </w:rPr>
        <w:t xml:space="preserve">Đề tài đã phục tráng thành công </w:t>
      </w:r>
      <w:r>
        <w:rPr>
          <w:sz w:val="26"/>
          <w:szCs w:val="26"/>
        </w:rPr>
        <w:t xml:space="preserve">02 </w:t>
      </w:r>
      <w:r w:rsidRPr="00B74A6F">
        <w:rPr>
          <w:sz w:val="26"/>
          <w:szCs w:val="26"/>
          <w:lang w:val="nl-NL"/>
        </w:rPr>
        <w:t xml:space="preserve">giống lúa </w:t>
      </w:r>
      <w:r w:rsidRPr="00B74A6F">
        <w:rPr>
          <w:sz w:val="26"/>
          <w:szCs w:val="26"/>
        </w:rPr>
        <w:t xml:space="preserve">đặc sản </w:t>
      </w:r>
      <w:r>
        <w:rPr>
          <w:sz w:val="26"/>
          <w:szCs w:val="26"/>
        </w:rPr>
        <w:t>Tẻ mèo Sơn La và Tẻ đỏ Điện Biên</w:t>
      </w:r>
      <w:r w:rsidRPr="00B74A6F">
        <w:rPr>
          <w:sz w:val="26"/>
          <w:szCs w:val="26"/>
          <w:lang w:val="nl-NL"/>
        </w:rPr>
        <w:t>; xây dựng được 0</w:t>
      </w:r>
      <w:r>
        <w:rPr>
          <w:sz w:val="26"/>
          <w:szCs w:val="26"/>
        </w:rPr>
        <w:t>2</w:t>
      </w:r>
      <w:r w:rsidRPr="00B74A6F">
        <w:rPr>
          <w:sz w:val="26"/>
          <w:szCs w:val="26"/>
          <w:lang w:val="nl-NL"/>
        </w:rPr>
        <w:t xml:space="preserve"> quy trình phục tráng, 0</w:t>
      </w:r>
      <w:r>
        <w:rPr>
          <w:sz w:val="26"/>
          <w:szCs w:val="26"/>
        </w:rPr>
        <w:t>2</w:t>
      </w:r>
      <w:r w:rsidRPr="00B74A6F">
        <w:rPr>
          <w:sz w:val="26"/>
          <w:szCs w:val="26"/>
          <w:lang w:val="nl-NL"/>
        </w:rPr>
        <w:t xml:space="preserve"> quy trình kỹ thuật canh tác; X</w:t>
      </w:r>
      <w:r w:rsidRPr="00B74A6F">
        <w:rPr>
          <w:rFonts w:eastAsia="Calibri"/>
          <w:sz w:val="26"/>
          <w:szCs w:val="26"/>
          <w:lang w:val="nl-NL"/>
        </w:rPr>
        <w:t xml:space="preserve">ây </w:t>
      </w:r>
      <w:r w:rsidRPr="00B74A6F">
        <w:rPr>
          <w:rFonts w:eastAsia="Calibri"/>
          <w:sz w:val="26"/>
          <w:szCs w:val="26"/>
          <w:lang w:val="nl-NL"/>
        </w:rPr>
        <w:lastRenderedPageBreak/>
        <w:t xml:space="preserve">dựng </w:t>
      </w:r>
      <w:r w:rsidRPr="00B74A6F">
        <w:rPr>
          <w:rFonts w:eastAsia="Calibri"/>
          <w:sz w:val="26"/>
          <w:szCs w:val="26"/>
        </w:rPr>
        <w:t xml:space="preserve">thành công </w:t>
      </w:r>
      <w:r w:rsidRPr="00B74A6F">
        <w:rPr>
          <w:rFonts w:eastAsia="Calibri"/>
          <w:sz w:val="26"/>
          <w:szCs w:val="26"/>
          <w:lang w:val="nl-NL"/>
        </w:rPr>
        <w:t xml:space="preserve">mô hình </w:t>
      </w:r>
      <w:r>
        <w:rPr>
          <w:rFonts w:eastAsia="Calibri"/>
          <w:sz w:val="26"/>
          <w:szCs w:val="26"/>
        </w:rPr>
        <w:t>canh tác các giống sau khi phục tráng</w:t>
      </w:r>
      <w:r w:rsidRPr="00B74A6F">
        <w:rPr>
          <w:rFonts w:eastAsia="Calibri"/>
          <w:sz w:val="26"/>
          <w:szCs w:val="26"/>
          <w:lang w:val="nl-NL"/>
        </w:rPr>
        <w:t xml:space="preserve"> có hiệu quả kinh tế cao tại </w:t>
      </w:r>
      <w:r>
        <w:rPr>
          <w:rFonts w:eastAsia="Calibri"/>
          <w:sz w:val="26"/>
          <w:szCs w:val="26"/>
        </w:rPr>
        <w:t>Sơn La và Điện Biên</w:t>
      </w:r>
      <w:r w:rsidRPr="00B74A6F">
        <w:rPr>
          <w:sz w:val="26"/>
          <w:szCs w:val="26"/>
        </w:rPr>
        <w:t>(</w:t>
      </w:r>
      <w:r w:rsidRPr="00B74A6F">
        <w:rPr>
          <w:sz w:val="26"/>
          <w:szCs w:val="26"/>
          <w:lang w:val="nl-NL"/>
        </w:rPr>
        <w:t xml:space="preserve">quy mô </w:t>
      </w:r>
      <w:r>
        <w:rPr>
          <w:sz w:val="26"/>
          <w:szCs w:val="26"/>
        </w:rPr>
        <w:t>50,5</w:t>
      </w:r>
      <w:r w:rsidRPr="00B74A6F">
        <w:rPr>
          <w:sz w:val="26"/>
          <w:szCs w:val="26"/>
          <w:lang w:val="nl-NL"/>
        </w:rPr>
        <w:t xml:space="preserve"> ha/mô hình</w:t>
      </w:r>
      <w:r>
        <w:rPr>
          <w:sz w:val="26"/>
          <w:szCs w:val="26"/>
        </w:rPr>
        <w:t xml:space="preserve"> giống lúa Tẻ Mèo</w:t>
      </w:r>
      <w:r w:rsidRPr="00B74A6F">
        <w:rPr>
          <w:sz w:val="26"/>
          <w:szCs w:val="26"/>
          <w:lang w:val="nl-NL"/>
        </w:rPr>
        <w:t xml:space="preserve"> tại </w:t>
      </w:r>
      <w:r>
        <w:rPr>
          <w:sz w:val="26"/>
          <w:szCs w:val="26"/>
        </w:rPr>
        <w:t>Sơn La</w:t>
      </w:r>
      <w:r w:rsidRPr="00B74A6F">
        <w:rPr>
          <w:sz w:val="26"/>
          <w:szCs w:val="26"/>
          <w:lang w:val="nl-NL"/>
        </w:rPr>
        <w:t xml:space="preserve"> và </w:t>
      </w:r>
      <w:r>
        <w:rPr>
          <w:bCs/>
          <w:sz w:val="26"/>
          <w:szCs w:val="26"/>
        </w:rPr>
        <w:t>51,8</w:t>
      </w:r>
      <w:r w:rsidRPr="00B74A6F">
        <w:rPr>
          <w:bCs/>
          <w:sz w:val="26"/>
          <w:szCs w:val="26"/>
        </w:rPr>
        <w:t xml:space="preserve"> ha/mô hình </w:t>
      </w:r>
      <w:r>
        <w:rPr>
          <w:bCs/>
          <w:sz w:val="26"/>
          <w:szCs w:val="26"/>
        </w:rPr>
        <w:t>giống lúa Tẻ đỏ tại Điện Biên</w:t>
      </w:r>
      <w:r w:rsidRPr="00B74A6F">
        <w:rPr>
          <w:sz w:val="26"/>
          <w:szCs w:val="26"/>
          <w:lang w:val="nl-NL"/>
        </w:rPr>
        <w:t>.</w:t>
      </w:r>
    </w:p>
    <w:p w:rsidR="00F3777B" w:rsidRPr="00B74A6F" w:rsidRDefault="00F3777B" w:rsidP="0093109A">
      <w:pPr>
        <w:widowControl w:val="0"/>
        <w:tabs>
          <w:tab w:val="left" w:pos="426"/>
        </w:tabs>
        <w:spacing w:before="120" w:after="0" w:line="276" w:lineRule="auto"/>
        <w:rPr>
          <w:sz w:val="26"/>
          <w:szCs w:val="26"/>
          <w:lang w:val="nl-NL"/>
        </w:rPr>
      </w:pPr>
      <w:r w:rsidRPr="00B74A6F">
        <w:rPr>
          <w:sz w:val="26"/>
          <w:szCs w:val="26"/>
          <w:lang w:val="nl-NL"/>
        </w:rPr>
        <w:t xml:space="preserve">Kết quả nghiên cứu của đề tài góp phần cung cấp cơ sở khoa học để tiến hành phục tráng và sản xuất các giống lúa </w:t>
      </w:r>
      <w:r w:rsidRPr="00B74A6F">
        <w:rPr>
          <w:sz w:val="26"/>
          <w:szCs w:val="26"/>
        </w:rPr>
        <w:t xml:space="preserve">đặc sản </w:t>
      </w:r>
      <w:r w:rsidRPr="00B74A6F">
        <w:rPr>
          <w:sz w:val="26"/>
          <w:szCs w:val="26"/>
          <w:lang w:val="nl-NL"/>
        </w:rPr>
        <w:t xml:space="preserve">chất lượng cao. Đề tài đã cung cấp bổ sung các thông tin khoa học về chất lượng, chống chịu giống lúa </w:t>
      </w:r>
      <w:r w:rsidRPr="00B74A6F">
        <w:rPr>
          <w:sz w:val="26"/>
          <w:szCs w:val="26"/>
        </w:rPr>
        <w:t xml:space="preserve">đặc sản </w:t>
      </w:r>
      <w:r>
        <w:rPr>
          <w:sz w:val="26"/>
          <w:szCs w:val="26"/>
        </w:rPr>
        <w:t>Tẻ mèo Sơn La và Tẻ đỏ Điện Biên</w:t>
      </w:r>
      <w:r w:rsidRPr="00B74A6F">
        <w:rPr>
          <w:sz w:val="26"/>
          <w:szCs w:val="26"/>
          <w:lang w:val="nl-NL"/>
        </w:rPr>
        <w:t xml:space="preserve"> phục vụ cho việc </w:t>
      </w:r>
      <w:r w:rsidRPr="00B74A6F">
        <w:rPr>
          <w:sz w:val="26"/>
          <w:szCs w:val="26"/>
        </w:rPr>
        <w:t xml:space="preserve">lưu giữ bảo tồn và </w:t>
      </w:r>
      <w:r w:rsidRPr="00B74A6F">
        <w:rPr>
          <w:sz w:val="26"/>
          <w:szCs w:val="26"/>
          <w:lang w:val="nl-NL"/>
        </w:rPr>
        <w:t xml:space="preserve">lai tạo giống chất lượng cao. Đề tài góp phần phổ biến các kiến thức về khoa học trồng lúa cho cán bộ nghiên cứu và người dân trồng lúa tại các địa phương. </w:t>
      </w:r>
    </w:p>
    <w:p w:rsidR="00A463AC" w:rsidRPr="00F35AB4" w:rsidRDefault="00305B0E" w:rsidP="0093109A">
      <w:pPr>
        <w:widowControl w:val="0"/>
        <w:spacing w:before="120" w:after="0" w:line="276" w:lineRule="auto"/>
        <w:ind w:firstLine="0"/>
        <w:rPr>
          <w:b/>
          <w:color w:val="000000" w:themeColor="text1"/>
          <w:sz w:val="26"/>
          <w:szCs w:val="26"/>
          <w:lang w:val="nl-NL"/>
        </w:rPr>
      </w:pPr>
      <w:r w:rsidRPr="00F35AB4">
        <w:rPr>
          <w:b/>
          <w:color w:val="000000" w:themeColor="text1"/>
          <w:sz w:val="26"/>
          <w:szCs w:val="26"/>
          <w:lang w:val="nl-NL"/>
        </w:rPr>
        <w:t>2.4.</w:t>
      </w:r>
      <w:r w:rsidR="00A463AC" w:rsidRPr="00F35AB4">
        <w:rPr>
          <w:b/>
          <w:color w:val="000000" w:themeColor="text1"/>
          <w:sz w:val="26"/>
          <w:szCs w:val="26"/>
        </w:rPr>
        <w:t xml:space="preserve"> Về hiệu quả của nhiệm vụ</w:t>
      </w:r>
    </w:p>
    <w:p w:rsidR="004A3154" w:rsidRPr="00F35AB4" w:rsidRDefault="004A3154" w:rsidP="0093109A">
      <w:pPr>
        <w:spacing w:before="120" w:after="0" w:line="276" w:lineRule="auto"/>
        <w:ind w:firstLine="0"/>
        <w:rPr>
          <w:b/>
          <w:i/>
          <w:color w:val="000000" w:themeColor="text1"/>
          <w:sz w:val="26"/>
          <w:szCs w:val="26"/>
        </w:rPr>
      </w:pPr>
      <w:r w:rsidRPr="00F35AB4">
        <w:rPr>
          <w:b/>
          <w:i/>
          <w:color w:val="000000" w:themeColor="text1"/>
          <w:sz w:val="26"/>
          <w:szCs w:val="26"/>
          <w:lang w:val="nl-NL"/>
        </w:rPr>
        <w:t>2.4</w:t>
      </w:r>
      <w:r w:rsidRPr="00F35AB4">
        <w:rPr>
          <w:b/>
          <w:i/>
          <w:color w:val="000000" w:themeColor="text1"/>
          <w:sz w:val="26"/>
          <w:szCs w:val="26"/>
        </w:rPr>
        <w:t>.1. Hiệu quả kinh tế</w:t>
      </w:r>
    </w:p>
    <w:p w:rsidR="00F3777B" w:rsidRPr="008D237E" w:rsidRDefault="00F3777B" w:rsidP="0093109A">
      <w:pPr>
        <w:widowControl w:val="0"/>
        <w:tabs>
          <w:tab w:val="left" w:pos="426"/>
        </w:tabs>
        <w:spacing w:before="120" w:after="0" w:line="276" w:lineRule="auto"/>
        <w:rPr>
          <w:sz w:val="26"/>
          <w:szCs w:val="26"/>
        </w:rPr>
      </w:pPr>
      <w:r w:rsidRPr="00B74A6F">
        <w:rPr>
          <w:sz w:val="26"/>
          <w:szCs w:val="26"/>
          <w:lang w:val="nl-NL"/>
        </w:rPr>
        <w:t xml:space="preserve">Trên cơ sở giống được phục tráng và kết quả nghiên cứu biện pháp canh tác, đề tài đã triển khai xây dựng 02 mô </w:t>
      </w:r>
      <w:r>
        <w:rPr>
          <w:sz w:val="26"/>
          <w:szCs w:val="26"/>
        </w:rPr>
        <w:t>canh tác</w:t>
      </w:r>
      <w:r w:rsidRPr="00B74A6F">
        <w:rPr>
          <w:sz w:val="26"/>
          <w:szCs w:val="26"/>
          <w:lang w:val="nl-NL"/>
        </w:rPr>
        <w:t xml:space="preserve"> đối với giống lúa đã được phục tráng. Hiệu quả kinh tế của mô hình sản xuất giống </w:t>
      </w:r>
      <w:r w:rsidRPr="00B74A6F">
        <w:rPr>
          <w:sz w:val="26"/>
          <w:szCs w:val="26"/>
        </w:rPr>
        <w:t xml:space="preserve">lúa </w:t>
      </w:r>
      <w:r>
        <w:rPr>
          <w:sz w:val="26"/>
          <w:szCs w:val="26"/>
        </w:rPr>
        <w:t xml:space="preserve">Tẻ mèo Sơn La và Tẻ đỏ Điện Biên </w:t>
      </w:r>
      <w:r w:rsidRPr="00B74A6F">
        <w:rPr>
          <w:sz w:val="26"/>
          <w:szCs w:val="26"/>
          <w:lang w:val="nl-NL"/>
        </w:rPr>
        <w:t xml:space="preserve">đã phục tráng đều tăng so với sản xuất giống chưa được phục tráng (tăng </w:t>
      </w:r>
      <w:r w:rsidRPr="002574A9">
        <w:rPr>
          <w:color w:val="000000"/>
          <w:sz w:val="26"/>
          <w:szCs w:val="26"/>
          <w:lang w:eastAsia="vi-VN"/>
        </w:rPr>
        <w:t xml:space="preserve">17,8 </w:t>
      </w:r>
      <w:r w:rsidRPr="002574A9">
        <w:rPr>
          <w:sz w:val="26"/>
          <w:szCs w:val="26"/>
          <w:lang w:eastAsia="vi-VN"/>
        </w:rPr>
        <w:t xml:space="preserve">– </w:t>
      </w:r>
      <w:r w:rsidRPr="002574A9">
        <w:rPr>
          <w:color w:val="000000"/>
          <w:sz w:val="26"/>
          <w:szCs w:val="26"/>
          <w:lang w:eastAsia="vi-VN"/>
        </w:rPr>
        <w:t>25,5</w:t>
      </w:r>
      <w:r w:rsidRPr="002574A9">
        <w:rPr>
          <w:sz w:val="26"/>
          <w:szCs w:val="26"/>
          <w:lang w:eastAsia="vi-VN"/>
        </w:rPr>
        <w:t xml:space="preserve"> %</w:t>
      </w:r>
      <w:r>
        <w:rPr>
          <w:sz w:val="26"/>
          <w:szCs w:val="26"/>
        </w:rPr>
        <w:t xml:space="preserve"> đối với giống lúa Tẻ mèo và </w:t>
      </w:r>
      <w:r w:rsidRPr="003833F8">
        <w:rPr>
          <w:sz w:val="26"/>
          <w:szCs w:val="26"/>
          <w:lang w:val="pt-BR"/>
        </w:rPr>
        <w:t xml:space="preserve">18,2 – 22,7 </w:t>
      </w:r>
      <w:r w:rsidRPr="00B31F2D">
        <w:rPr>
          <w:sz w:val="26"/>
          <w:szCs w:val="26"/>
          <w:lang w:val="pt-BR"/>
        </w:rPr>
        <w:t>%</w:t>
      </w:r>
      <w:r>
        <w:rPr>
          <w:sz w:val="26"/>
          <w:szCs w:val="26"/>
        </w:rPr>
        <w:t xml:space="preserve"> đối với giống lúa Tẻ đỏ</w:t>
      </w:r>
      <w:r w:rsidRPr="00B74A6F">
        <w:rPr>
          <w:sz w:val="26"/>
          <w:szCs w:val="26"/>
          <w:lang w:val="nl-NL"/>
        </w:rPr>
        <w:t>)</w:t>
      </w:r>
      <w:r>
        <w:rPr>
          <w:sz w:val="26"/>
          <w:szCs w:val="26"/>
        </w:rPr>
        <w:t>.</w:t>
      </w:r>
    </w:p>
    <w:p w:rsidR="004A3154" w:rsidRPr="00DE46F3" w:rsidRDefault="004A3154" w:rsidP="0093109A">
      <w:pPr>
        <w:spacing w:before="120" w:after="0" w:line="276" w:lineRule="auto"/>
        <w:ind w:firstLine="0"/>
        <w:rPr>
          <w:b/>
          <w:i/>
          <w:color w:val="000000" w:themeColor="text1"/>
          <w:sz w:val="26"/>
          <w:szCs w:val="26"/>
        </w:rPr>
      </w:pPr>
      <w:r w:rsidRPr="00F35AB4">
        <w:rPr>
          <w:b/>
          <w:i/>
          <w:color w:val="000000" w:themeColor="text1"/>
          <w:sz w:val="26"/>
          <w:szCs w:val="26"/>
          <w:lang w:val="nl-NL"/>
        </w:rPr>
        <w:t>2.4</w:t>
      </w:r>
      <w:r w:rsidRPr="00F35AB4">
        <w:rPr>
          <w:b/>
          <w:i/>
          <w:color w:val="000000" w:themeColor="text1"/>
          <w:sz w:val="26"/>
          <w:szCs w:val="26"/>
        </w:rPr>
        <w:t>.2. Hiệu quả xã hộ</w:t>
      </w:r>
      <w:r w:rsidR="00F3777B">
        <w:rPr>
          <w:b/>
          <w:i/>
          <w:color w:val="000000" w:themeColor="text1"/>
          <w:sz w:val="26"/>
          <w:szCs w:val="26"/>
        </w:rPr>
        <w:t>i</w:t>
      </w:r>
    </w:p>
    <w:p w:rsidR="00F3777B" w:rsidRPr="00B74A6F" w:rsidRDefault="00F3777B" w:rsidP="0093109A">
      <w:pPr>
        <w:widowControl w:val="0"/>
        <w:tabs>
          <w:tab w:val="left" w:pos="426"/>
        </w:tabs>
        <w:spacing w:before="120" w:after="0" w:line="276" w:lineRule="auto"/>
        <w:rPr>
          <w:sz w:val="26"/>
          <w:szCs w:val="26"/>
          <w:lang w:val="cs-CZ"/>
        </w:rPr>
      </w:pPr>
      <w:r w:rsidRPr="00B74A6F">
        <w:rPr>
          <w:sz w:val="26"/>
          <w:szCs w:val="26"/>
          <w:lang w:val="nl-NL"/>
        </w:rPr>
        <w:t xml:space="preserve">Kết quả nghiên cứu của đề tài đã góp phần nâng cao thu nhập cho người dân trồng lúa ở các điểm triển khai và từng bước mở rộng cho các tỉnh </w:t>
      </w:r>
      <w:r w:rsidRPr="00B74A6F">
        <w:rPr>
          <w:sz w:val="26"/>
          <w:szCs w:val="26"/>
        </w:rPr>
        <w:t xml:space="preserve">có điều kiện sinh thái tương tự như </w:t>
      </w:r>
      <w:r>
        <w:rPr>
          <w:sz w:val="26"/>
          <w:szCs w:val="26"/>
        </w:rPr>
        <w:t>tỉnh Sơn La và Điện Biên</w:t>
      </w:r>
      <w:r w:rsidRPr="00B74A6F">
        <w:rPr>
          <w:sz w:val="26"/>
          <w:szCs w:val="26"/>
          <w:lang w:val="nl-NL"/>
        </w:rPr>
        <w:t>, c</w:t>
      </w:r>
      <w:r w:rsidRPr="00B74A6F">
        <w:rPr>
          <w:sz w:val="26"/>
          <w:szCs w:val="26"/>
        </w:rPr>
        <w:t xml:space="preserve">ung cấp </w:t>
      </w:r>
      <w:r w:rsidRPr="00B74A6F">
        <w:rPr>
          <w:sz w:val="26"/>
          <w:szCs w:val="26"/>
          <w:lang w:val="nl-NL"/>
        </w:rPr>
        <w:t xml:space="preserve">sản phẩm gạo chất lượng cao ra thị trường, góp phần thúc đẩy hơn nữa sản lượng gạo xuất khẩu của Việt Nam ra thị trường thế giới. </w:t>
      </w:r>
    </w:p>
    <w:p w:rsidR="00A463AC" w:rsidRPr="00F35AB4" w:rsidRDefault="005D48AA" w:rsidP="0093109A">
      <w:pPr>
        <w:spacing w:before="120" w:after="0" w:line="276" w:lineRule="auto"/>
        <w:ind w:firstLine="0"/>
        <w:rPr>
          <w:b/>
          <w:color w:val="000000" w:themeColor="text1"/>
          <w:sz w:val="26"/>
          <w:szCs w:val="26"/>
        </w:rPr>
      </w:pPr>
      <w:r w:rsidRPr="00F35AB4">
        <w:rPr>
          <w:b/>
          <w:color w:val="000000" w:themeColor="text1"/>
          <w:sz w:val="26"/>
          <w:szCs w:val="26"/>
          <w:lang w:val="nl-NL"/>
        </w:rPr>
        <w:t>2.5.</w:t>
      </w:r>
      <w:r w:rsidR="00A463AC" w:rsidRPr="00F35AB4">
        <w:rPr>
          <w:b/>
          <w:color w:val="000000" w:themeColor="text1"/>
          <w:sz w:val="26"/>
          <w:szCs w:val="26"/>
        </w:rPr>
        <w:t xml:space="preserve"> Tự đánh giá, xếp loại kết quả thực hiện nhiệm vụ</w:t>
      </w:r>
    </w:p>
    <w:p w:rsidR="00A463AC" w:rsidRPr="00F35AB4" w:rsidRDefault="00A463AC" w:rsidP="0093109A">
      <w:pPr>
        <w:spacing w:before="120" w:after="0" w:line="276" w:lineRule="auto"/>
        <w:ind w:firstLine="0"/>
        <w:rPr>
          <w:color w:val="000000" w:themeColor="text1"/>
          <w:sz w:val="26"/>
          <w:szCs w:val="26"/>
        </w:rPr>
      </w:pPr>
      <w:r w:rsidRPr="00F35AB4">
        <w:rPr>
          <w:color w:val="000000" w:themeColor="text1"/>
          <w:sz w:val="26"/>
          <w:szCs w:val="26"/>
        </w:rPr>
        <w:t>1</w:t>
      </w:r>
      <w:r w:rsidR="005D48AA" w:rsidRPr="00F35AB4">
        <w:rPr>
          <w:color w:val="000000" w:themeColor="text1"/>
          <w:sz w:val="26"/>
          <w:szCs w:val="26"/>
        </w:rPr>
        <w:t>)</w:t>
      </w:r>
      <w:r w:rsidRPr="00F35AB4">
        <w:rPr>
          <w:color w:val="000000" w:themeColor="text1"/>
          <w:sz w:val="26"/>
          <w:szCs w:val="26"/>
        </w:rPr>
        <w:t xml:space="preserve"> Về tiến độ thực hiện: </w:t>
      </w:r>
      <w:r w:rsidRPr="00F35AB4">
        <w:rPr>
          <w:i/>
          <w:color w:val="000000" w:themeColor="text1"/>
          <w:sz w:val="26"/>
          <w:szCs w:val="26"/>
        </w:rPr>
        <w:t>(đ</w:t>
      </w:r>
      <w:r w:rsidRPr="00F35AB4">
        <w:rPr>
          <w:i/>
          <w:iCs/>
          <w:color w:val="000000" w:themeColor="text1"/>
          <w:sz w:val="26"/>
          <w:szCs w:val="26"/>
        </w:rPr>
        <w:t xml:space="preserve">ánh dấu </w:t>
      </w:r>
      <w:r w:rsidRPr="00F35AB4">
        <w:rPr>
          <w:b/>
          <w:i/>
          <w:iCs/>
          <w:color w:val="000000" w:themeColor="text1"/>
          <w:sz w:val="26"/>
          <w:szCs w:val="26"/>
        </w:rPr>
        <w:sym w:font="Symbol" w:char="F0D6"/>
      </w:r>
      <w:r w:rsidRPr="00F35AB4">
        <w:rPr>
          <w:i/>
          <w:iCs/>
          <w:color w:val="000000" w:themeColor="text1"/>
          <w:sz w:val="26"/>
          <w:szCs w:val="26"/>
        </w:rPr>
        <w:t xml:space="preserve"> vào ô tương ứng</w:t>
      </w:r>
      <w:r w:rsidRPr="00F35AB4">
        <w:rPr>
          <w:color w:val="000000" w:themeColor="text1"/>
          <w:sz w:val="26"/>
          <w:szCs w:val="26"/>
        </w:rPr>
        <w:t>):</w:t>
      </w:r>
    </w:p>
    <w:tbl>
      <w:tblPr>
        <w:tblW w:w="0" w:type="auto"/>
        <w:tblInd w:w="648" w:type="dxa"/>
        <w:tblLook w:val="01E0"/>
      </w:tblPr>
      <w:tblGrid>
        <w:gridCol w:w="7020"/>
        <w:gridCol w:w="1260"/>
      </w:tblGrid>
      <w:tr w:rsidR="00F35AB4" w:rsidRPr="00F35AB4" w:rsidTr="000C3056">
        <w:trPr>
          <w:trHeight w:val="405"/>
        </w:trPr>
        <w:tc>
          <w:tcPr>
            <w:tcW w:w="7020" w:type="dxa"/>
          </w:tcPr>
          <w:p w:rsidR="00A463AC" w:rsidRPr="00F35AB4" w:rsidRDefault="00A463AC" w:rsidP="0093109A">
            <w:pPr>
              <w:pStyle w:val="Blockquote"/>
              <w:widowControl w:val="0"/>
              <w:tabs>
                <w:tab w:val="left" w:pos="0"/>
              </w:tabs>
              <w:spacing w:before="120" w:after="0" w:line="276" w:lineRule="auto"/>
              <w:ind w:left="0" w:right="0"/>
              <w:jc w:val="both"/>
              <w:rPr>
                <w:i/>
                <w:color w:val="000000" w:themeColor="text1"/>
                <w:sz w:val="26"/>
                <w:szCs w:val="26"/>
                <w:lang w:val="vi-VN"/>
              </w:rPr>
            </w:pPr>
            <w:r w:rsidRPr="00F35AB4">
              <w:rPr>
                <w:bCs/>
                <w:i/>
                <w:color w:val="000000" w:themeColor="text1"/>
                <w:sz w:val="26"/>
                <w:szCs w:val="26"/>
                <w:lang w:val="vi-VN"/>
              </w:rPr>
              <w:t>- Nộp hồ sơ đúng hạn</w:t>
            </w:r>
          </w:p>
        </w:tc>
        <w:tc>
          <w:tcPr>
            <w:tcW w:w="1260" w:type="dxa"/>
          </w:tcPr>
          <w:p w:rsidR="00A463AC" w:rsidRPr="00F35AB4" w:rsidRDefault="00A12CB6" w:rsidP="0093109A">
            <w:pPr>
              <w:widowControl w:val="0"/>
              <w:autoSpaceDE w:val="0"/>
              <w:autoSpaceDN w:val="0"/>
              <w:spacing w:before="120" w:after="0" w:line="276" w:lineRule="auto"/>
              <w:ind w:firstLine="0"/>
              <w:jc w:val="center"/>
              <w:rPr>
                <w:b/>
                <w:color w:val="000000" w:themeColor="text1"/>
                <w:sz w:val="26"/>
                <w:szCs w:val="26"/>
                <w:lang w:val="pt-BR"/>
              </w:rPr>
            </w:pPr>
            <w:r w:rsidRPr="00A12CB6">
              <w:rPr>
                <w:noProof/>
                <w:color w:val="000000" w:themeColor="text1"/>
                <w:sz w:val="26"/>
                <w:szCs w:val="26"/>
              </w:rPr>
              <w:pict>
                <v:group id="Group 1" o:spid="_x0000_s1026" style="position:absolute;left:0;text-align:left;margin-left:18.65pt;margin-top:6.7pt;width:13.5pt;height:14pt;z-index:251659264;mso-position-horizontal-relative:text;mso-position-vertical-relative:text" coordsize="1714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">
                  <v:line id="Straight Connector 3" o:spid="_x0000_s1027" style="position:absolute;visibility:visible" from="0,0" to="171450,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o:lock v:ext="edit" shapetype="f"/>
                  </v:line>
                  <v:line id="Straight Connector 4" o:spid="_x0000_s1028" style="position:absolute;flip:y;visibility:visible" from="0,0" to="171450,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o:lock v:ext="edit" shapetype="f"/>
                  </v:line>
                </v:group>
              </w:pict>
            </w:r>
            <w:r w:rsidRPr="00F35AB4">
              <w:rPr>
                <w:color w:val="000000" w:themeColor="text1"/>
                <w:sz w:val="26"/>
                <w:szCs w:val="26"/>
              </w:rPr>
              <w:fldChar w:fldCharType="begin">
                <w:ffData>
                  <w:name w:val="Check1"/>
                  <w:enabled/>
                  <w:calcOnExit w:val="0"/>
                  <w:checkBox>
                    <w:sizeAuto/>
                    <w:default w:val="0"/>
                  </w:checkBox>
                </w:ffData>
              </w:fldChar>
            </w:r>
            <w:r w:rsidR="00A463AC" w:rsidRPr="00F35AB4">
              <w:rPr>
                <w:color w:val="000000" w:themeColor="text1"/>
                <w:sz w:val="26"/>
                <w:szCs w:val="26"/>
              </w:rPr>
              <w:instrText xml:space="preserve"> FORMCHECKBOX </w:instrText>
            </w:r>
            <w:r w:rsidRPr="00F35AB4">
              <w:rPr>
                <w:color w:val="000000" w:themeColor="text1"/>
                <w:sz w:val="26"/>
                <w:szCs w:val="26"/>
              </w:rPr>
            </w:r>
            <w:r w:rsidRPr="00F35AB4">
              <w:rPr>
                <w:color w:val="000000" w:themeColor="text1"/>
                <w:sz w:val="26"/>
                <w:szCs w:val="26"/>
              </w:rPr>
              <w:fldChar w:fldCharType="end"/>
            </w:r>
          </w:p>
        </w:tc>
      </w:tr>
      <w:tr w:rsidR="00F35AB4" w:rsidRPr="00F35AB4" w:rsidTr="000C3056">
        <w:trPr>
          <w:trHeight w:val="405"/>
        </w:trPr>
        <w:tc>
          <w:tcPr>
            <w:tcW w:w="7020" w:type="dxa"/>
          </w:tcPr>
          <w:p w:rsidR="00A463AC" w:rsidRPr="00F35AB4" w:rsidRDefault="00A463AC" w:rsidP="0093109A">
            <w:pPr>
              <w:pStyle w:val="Blockquote"/>
              <w:widowControl w:val="0"/>
              <w:tabs>
                <w:tab w:val="left" w:pos="0"/>
              </w:tabs>
              <w:spacing w:before="120" w:after="0" w:line="276" w:lineRule="auto"/>
              <w:ind w:left="0" w:right="0"/>
              <w:jc w:val="both"/>
              <w:rPr>
                <w:bCs/>
                <w:i/>
                <w:color w:val="000000" w:themeColor="text1"/>
                <w:sz w:val="26"/>
                <w:szCs w:val="26"/>
                <w:lang w:val="pt-BR"/>
              </w:rPr>
            </w:pPr>
            <w:r w:rsidRPr="00F35AB4">
              <w:rPr>
                <w:bCs/>
                <w:i/>
                <w:color w:val="000000" w:themeColor="text1"/>
                <w:sz w:val="26"/>
                <w:szCs w:val="26"/>
                <w:lang w:val="pt-BR"/>
              </w:rPr>
              <w:t>- Nộp chậm từ trên30 ngày đến 06 tháng</w:t>
            </w:r>
          </w:p>
        </w:tc>
        <w:tc>
          <w:tcPr>
            <w:tcW w:w="1260" w:type="dxa"/>
          </w:tcPr>
          <w:p w:rsidR="00A463AC" w:rsidRPr="00F35AB4" w:rsidRDefault="00A12CB6" w:rsidP="0093109A">
            <w:pPr>
              <w:widowControl w:val="0"/>
              <w:autoSpaceDE w:val="0"/>
              <w:autoSpaceDN w:val="0"/>
              <w:spacing w:before="120" w:after="0" w:line="276" w:lineRule="auto"/>
              <w:ind w:firstLine="0"/>
              <w:jc w:val="center"/>
              <w:rPr>
                <w:b/>
                <w:color w:val="000000" w:themeColor="text1"/>
                <w:sz w:val="26"/>
                <w:szCs w:val="26"/>
                <w:lang w:val="pt-BR"/>
              </w:rPr>
            </w:pPr>
            <w:r w:rsidRPr="00F35AB4">
              <w:rPr>
                <w:color w:val="000000" w:themeColor="text1"/>
                <w:sz w:val="26"/>
                <w:szCs w:val="26"/>
              </w:rPr>
              <w:fldChar w:fldCharType="begin">
                <w:ffData>
                  <w:name w:val="Check1"/>
                  <w:enabled/>
                  <w:calcOnExit w:val="0"/>
                  <w:checkBox>
                    <w:sizeAuto/>
                    <w:default w:val="0"/>
                  </w:checkBox>
                </w:ffData>
              </w:fldChar>
            </w:r>
            <w:r w:rsidR="00A463AC" w:rsidRPr="00F35AB4">
              <w:rPr>
                <w:color w:val="000000" w:themeColor="text1"/>
                <w:sz w:val="26"/>
                <w:szCs w:val="26"/>
              </w:rPr>
              <w:instrText xml:space="preserve"> FORMCHECKBOX </w:instrText>
            </w:r>
            <w:r w:rsidRPr="00F35AB4">
              <w:rPr>
                <w:color w:val="000000" w:themeColor="text1"/>
                <w:sz w:val="26"/>
                <w:szCs w:val="26"/>
              </w:rPr>
            </w:r>
            <w:r w:rsidRPr="00F35AB4">
              <w:rPr>
                <w:color w:val="000000" w:themeColor="text1"/>
                <w:sz w:val="26"/>
                <w:szCs w:val="26"/>
              </w:rPr>
              <w:fldChar w:fldCharType="end"/>
            </w:r>
          </w:p>
        </w:tc>
      </w:tr>
      <w:tr w:rsidR="00F35AB4" w:rsidRPr="00F35AB4" w:rsidTr="000C3056">
        <w:tc>
          <w:tcPr>
            <w:tcW w:w="7020" w:type="dxa"/>
          </w:tcPr>
          <w:p w:rsidR="00A463AC" w:rsidRPr="00F35AB4" w:rsidRDefault="00A463AC" w:rsidP="0093109A">
            <w:pPr>
              <w:pStyle w:val="Blockquote"/>
              <w:widowControl w:val="0"/>
              <w:tabs>
                <w:tab w:val="left" w:pos="0"/>
              </w:tabs>
              <w:spacing w:before="120" w:after="0" w:line="276" w:lineRule="auto"/>
              <w:ind w:left="0" w:right="0"/>
              <w:jc w:val="both"/>
              <w:rPr>
                <w:i/>
                <w:color w:val="000000" w:themeColor="text1"/>
                <w:sz w:val="26"/>
                <w:szCs w:val="26"/>
                <w:lang w:val="pt-BR"/>
              </w:rPr>
            </w:pPr>
            <w:r w:rsidRPr="00F35AB4">
              <w:rPr>
                <w:bCs/>
                <w:i/>
                <w:color w:val="000000" w:themeColor="text1"/>
                <w:sz w:val="26"/>
                <w:szCs w:val="26"/>
                <w:lang w:val="pt-BR"/>
              </w:rPr>
              <w:t>- Nộp hồ sơ chậm trên 06 tháng</w:t>
            </w:r>
          </w:p>
        </w:tc>
        <w:tc>
          <w:tcPr>
            <w:tcW w:w="1260" w:type="dxa"/>
          </w:tcPr>
          <w:p w:rsidR="00A463AC" w:rsidRPr="00F35AB4" w:rsidRDefault="00A12CB6" w:rsidP="0093109A">
            <w:pPr>
              <w:pStyle w:val="Blockquote"/>
              <w:widowControl w:val="0"/>
              <w:tabs>
                <w:tab w:val="left" w:pos="0"/>
              </w:tabs>
              <w:spacing w:before="120" w:after="0" w:line="276" w:lineRule="auto"/>
              <w:ind w:left="0" w:right="0"/>
              <w:jc w:val="center"/>
              <w:rPr>
                <w:b/>
                <w:color w:val="000000" w:themeColor="text1"/>
                <w:sz w:val="26"/>
                <w:szCs w:val="26"/>
                <w:lang w:val="pt-BR"/>
              </w:rPr>
            </w:pPr>
            <w:r w:rsidRPr="00F35AB4">
              <w:rPr>
                <w:color w:val="000000" w:themeColor="text1"/>
                <w:sz w:val="26"/>
                <w:szCs w:val="26"/>
              </w:rPr>
              <w:fldChar w:fldCharType="begin">
                <w:ffData>
                  <w:name w:val="Check1"/>
                  <w:enabled/>
                  <w:calcOnExit w:val="0"/>
                  <w:checkBox>
                    <w:sizeAuto/>
                    <w:default w:val="0"/>
                  </w:checkBox>
                </w:ffData>
              </w:fldChar>
            </w:r>
            <w:r w:rsidR="00A463AC" w:rsidRPr="00F35AB4">
              <w:rPr>
                <w:color w:val="000000" w:themeColor="text1"/>
                <w:sz w:val="26"/>
                <w:szCs w:val="26"/>
              </w:rPr>
              <w:instrText xml:space="preserve"> FORMCHECKBOX </w:instrText>
            </w:r>
            <w:r w:rsidRPr="00F35AB4">
              <w:rPr>
                <w:color w:val="000000" w:themeColor="text1"/>
                <w:sz w:val="26"/>
                <w:szCs w:val="26"/>
              </w:rPr>
            </w:r>
            <w:r w:rsidRPr="00F35AB4">
              <w:rPr>
                <w:color w:val="000000" w:themeColor="text1"/>
                <w:sz w:val="26"/>
                <w:szCs w:val="26"/>
              </w:rPr>
              <w:fldChar w:fldCharType="end"/>
            </w:r>
          </w:p>
        </w:tc>
      </w:tr>
    </w:tbl>
    <w:p w:rsidR="00A463AC" w:rsidRPr="00F35AB4" w:rsidRDefault="00A463AC" w:rsidP="0093109A">
      <w:pPr>
        <w:spacing w:before="120" w:after="0" w:line="276" w:lineRule="auto"/>
        <w:ind w:firstLine="0"/>
        <w:rPr>
          <w:color w:val="000000" w:themeColor="text1"/>
          <w:sz w:val="26"/>
          <w:szCs w:val="26"/>
        </w:rPr>
      </w:pPr>
      <w:r w:rsidRPr="00F35AB4">
        <w:rPr>
          <w:color w:val="000000" w:themeColor="text1"/>
          <w:sz w:val="26"/>
          <w:szCs w:val="26"/>
        </w:rPr>
        <w:t>2</w:t>
      </w:r>
      <w:r w:rsidR="005D48AA" w:rsidRPr="00F35AB4">
        <w:rPr>
          <w:color w:val="000000" w:themeColor="text1"/>
          <w:sz w:val="26"/>
          <w:szCs w:val="26"/>
        </w:rPr>
        <w:t>)</w:t>
      </w:r>
      <w:r w:rsidRPr="00F35AB4">
        <w:rPr>
          <w:color w:val="000000" w:themeColor="text1"/>
          <w:sz w:val="26"/>
          <w:szCs w:val="26"/>
        </w:rPr>
        <w:t xml:space="preserve"> Về kết quả thực hiện nhiệm vụ:</w:t>
      </w:r>
    </w:p>
    <w:p w:rsidR="00A463AC" w:rsidRPr="00F35AB4" w:rsidRDefault="00A463AC" w:rsidP="0093109A">
      <w:pPr>
        <w:spacing w:before="120" w:after="0" w:line="276" w:lineRule="auto"/>
        <w:ind w:firstLine="0"/>
        <w:rPr>
          <w:color w:val="000000" w:themeColor="text1"/>
          <w:sz w:val="26"/>
          <w:szCs w:val="26"/>
          <w:lang w:val="pt-BR"/>
        </w:rPr>
      </w:pPr>
      <w:r w:rsidRPr="00F35AB4">
        <w:rPr>
          <w:i/>
          <w:color w:val="000000" w:themeColor="text1"/>
          <w:sz w:val="26"/>
          <w:szCs w:val="26"/>
        </w:rPr>
        <w:tab/>
        <w:t>- Xuất sắc</w:t>
      </w:r>
      <w:r w:rsidR="00A12CB6" w:rsidRPr="00F35AB4">
        <w:rPr>
          <w:color w:val="000000" w:themeColor="text1"/>
          <w:sz w:val="26"/>
          <w:szCs w:val="26"/>
        </w:rPr>
        <w:fldChar w:fldCharType="begin">
          <w:ffData>
            <w:name w:val="Check3"/>
            <w:enabled/>
            <w:calcOnExit w:val="0"/>
            <w:checkBox>
              <w:sizeAuto/>
              <w:default w:val="0"/>
            </w:checkBox>
          </w:ffData>
        </w:fldChar>
      </w:r>
      <w:r w:rsidR="004A3154" w:rsidRPr="00F35AB4">
        <w:rPr>
          <w:color w:val="000000" w:themeColor="text1"/>
          <w:sz w:val="26"/>
          <w:szCs w:val="26"/>
        </w:rPr>
        <w:instrText xml:space="preserve"> FORMCHECKBOX </w:instrText>
      </w:r>
      <w:r w:rsidR="00A12CB6" w:rsidRPr="00F35AB4">
        <w:rPr>
          <w:color w:val="000000" w:themeColor="text1"/>
          <w:sz w:val="26"/>
          <w:szCs w:val="26"/>
        </w:rPr>
      </w:r>
      <w:r w:rsidR="00A12CB6" w:rsidRPr="00F35AB4">
        <w:rPr>
          <w:color w:val="000000" w:themeColor="text1"/>
          <w:sz w:val="26"/>
          <w:szCs w:val="26"/>
        </w:rPr>
        <w:fldChar w:fldCharType="end"/>
      </w:r>
    </w:p>
    <w:p w:rsidR="00A463AC" w:rsidRPr="00F35AB4" w:rsidRDefault="00A463AC" w:rsidP="0093109A">
      <w:pPr>
        <w:spacing w:before="120" w:after="0" w:line="276" w:lineRule="auto"/>
        <w:ind w:firstLine="0"/>
        <w:rPr>
          <w:color w:val="000000" w:themeColor="text1"/>
          <w:sz w:val="26"/>
          <w:szCs w:val="26"/>
        </w:rPr>
      </w:pPr>
      <w:r w:rsidRPr="00F35AB4">
        <w:rPr>
          <w:i/>
          <w:color w:val="000000" w:themeColor="text1"/>
          <w:sz w:val="26"/>
          <w:szCs w:val="26"/>
        </w:rPr>
        <w:tab/>
        <w:t xml:space="preserve">- Đạt                      </w:t>
      </w:r>
      <w:r w:rsidRPr="00F35AB4">
        <w:rPr>
          <w:i/>
          <w:color w:val="000000" w:themeColor="text1"/>
          <w:sz w:val="26"/>
          <w:szCs w:val="26"/>
        </w:rPr>
        <w:tab/>
      </w:r>
      <w:r w:rsidR="00A12CB6" w:rsidRPr="00F35AB4">
        <w:rPr>
          <w:color w:val="000000" w:themeColor="text1"/>
          <w:sz w:val="26"/>
          <w:szCs w:val="26"/>
        </w:rPr>
        <w:fldChar w:fldCharType="begin">
          <w:ffData>
            <w:name w:val=""/>
            <w:enabled w:val="0"/>
            <w:calcOnExit w:val="0"/>
            <w:checkBox>
              <w:sizeAuto/>
              <w:default w:val="1"/>
            </w:checkBox>
          </w:ffData>
        </w:fldChar>
      </w:r>
      <w:r w:rsidR="004A3154" w:rsidRPr="00F35AB4">
        <w:rPr>
          <w:color w:val="000000" w:themeColor="text1"/>
          <w:sz w:val="26"/>
          <w:szCs w:val="26"/>
        </w:rPr>
        <w:instrText xml:space="preserve"> FORMCHECKBOX </w:instrText>
      </w:r>
      <w:r w:rsidR="00A12CB6" w:rsidRPr="00F35AB4">
        <w:rPr>
          <w:color w:val="000000" w:themeColor="text1"/>
          <w:sz w:val="26"/>
          <w:szCs w:val="26"/>
        </w:rPr>
      </w:r>
      <w:r w:rsidR="00A12CB6" w:rsidRPr="00F35AB4">
        <w:rPr>
          <w:color w:val="000000" w:themeColor="text1"/>
          <w:sz w:val="26"/>
          <w:szCs w:val="26"/>
        </w:rPr>
        <w:fldChar w:fldCharType="end"/>
      </w:r>
    </w:p>
    <w:p w:rsidR="00305B0E" w:rsidRPr="00F35AB4" w:rsidRDefault="00A463AC" w:rsidP="0093109A">
      <w:pPr>
        <w:spacing w:before="120" w:after="0" w:line="276" w:lineRule="auto"/>
        <w:ind w:firstLine="0"/>
        <w:rPr>
          <w:color w:val="000000" w:themeColor="text1"/>
          <w:sz w:val="26"/>
          <w:szCs w:val="26"/>
        </w:rPr>
      </w:pPr>
      <w:r w:rsidRPr="00F35AB4">
        <w:rPr>
          <w:i/>
          <w:color w:val="000000" w:themeColor="text1"/>
          <w:sz w:val="26"/>
          <w:szCs w:val="26"/>
        </w:rPr>
        <w:tab/>
        <w:t xml:space="preserve">- Không đạt </w:t>
      </w:r>
      <w:r w:rsidR="00A12CB6" w:rsidRPr="00F35AB4">
        <w:rPr>
          <w:color w:val="000000" w:themeColor="text1"/>
          <w:sz w:val="26"/>
          <w:szCs w:val="26"/>
        </w:rPr>
        <w:fldChar w:fldCharType="begin">
          <w:ffData>
            <w:name w:val="Check3"/>
            <w:enabled/>
            <w:calcOnExit w:val="0"/>
            <w:checkBox>
              <w:sizeAuto/>
              <w:default w:val="0"/>
            </w:checkBox>
          </w:ffData>
        </w:fldChar>
      </w:r>
      <w:r w:rsidRPr="00F35AB4">
        <w:rPr>
          <w:color w:val="000000" w:themeColor="text1"/>
          <w:sz w:val="26"/>
          <w:szCs w:val="26"/>
        </w:rPr>
        <w:instrText xml:space="preserve"> FORMCHECKBOX </w:instrText>
      </w:r>
      <w:r w:rsidR="00A12CB6" w:rsidRPr="00F35AB4">
        <w:rPr>
          <w:color w:val="000000" w:themeColor="text1"/>
          <w:sz w:val="26"/>
          <w:szCs w:val="26"/>
        </w:rPr>
      </w:r>
      <w:r w:rsidR="00A12CB6" w:rsidRPr="00F35AB4">
        <w:rPr>
          <w:color w:val="000000" w:themeColor="text1"/>
          <w:sz w:val="26"/>
          <w:szCs w:val="26"/>
        </w:rPr>
        <w:fldChar w:fldCharType="end"/>
      </w:r>
    </w:p>
    <w:p w:rsidR="00236DCC" w:rsidRDefault="00236DCC" w:rsidP="00236DCC">
      <w:pPr>
        <w:tabs>
          <w:tab w:val="left" w:pos="284"/>
          <w:tab w:val="left" w:pos="426"/>
        </w:tabs>
        <w:spacing w:after="0" w:line="360" w:lineRule="auto"/>
        <w:jc w:val="center"/>
        <w:rPr>
          <w:b/>
          <w:i/>
          <w:szCs w:val="28"/>
        </w:rPr>
      </w:pPr>
    </w:p>
    <w:p w:rsidR="00236DCC" w:rsidRDefault="00236DCC" w:rsidP="00236DCC">
      <w:pPr>
        <w:tabs>
          <w:tab w:val="left" w:pos="284"/>
          <w:tab w:val="left" w:pos="426"/>
        </w:tabs>
        <w:spacing w:after="0" w:line="360" w:lineRule="auto"/>
        <w:jc w:val="right"/>
        <w:rPr>
          <w:rFonts w:eastAsia="Calibri"/>
          <w:sz w:val="24"/>
          <w:szCs w:val="28"/>
        </w:rPr>
      </w:pPr>
      <w:bookmarkStart w:id="0" w:name="_GoBack"/>
      <w:bookmarkEnd w:id="0"/>
      <w:r>
        <w:rPr>
          <w:b/>
          <w:i/>
          <w:szCs w:val="28"/>
        </w:rPr>
        <w:t>Vụ Khoa học và Công nghệ các ngành kinh tế-kỹ thuật</w:t>
      </w:r>
    </w:p>
    <w:p w:rsidR="00D95216" w:rsidRPr="00F35AB4" w:rsidRDefault="00D95216" w:rsidP="00A463AC">
      <w:pPr>
        <w:ind w:firstLine="0"/>
        <w:rPr>
          <w:b/>
          <w:color w:val="000000" w:themeColor="text1"/>
          <w:sz w:val="26"/>
          <w:szCs w:val="26"/>
        </w:rPr>
      </w:pPr>
    </w:p>
    <w:sectPr w:rsidR="00D95216" w:rsidRPr="00F35AB4" w:rsidSect="00F35AB4">
      <w:pgSz w:w="11907" w:h="16840" w:code="9"/>
      <w:pgMar w:top="1134" w:right="1134" w:bottom="1134" w:left="1701" w:header="748"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B424F"/>
    <w:multiLevelType w:val="multilevel"/>
    <w:tmpl w:val="01E4F90A"/>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204441"/>
    <w:rsid w:val="00031C96"/>
    <w:rsid w:val="000C01D6"/>
    <w:rsid w:val="001232E6"/>
    <w:rsid w:val="00155E35"/>
    <w:rsid w:val="00194C6A"/>
    <w:rsid w:val="001C3C8C"/>
    <w:rsid w:val="001C52CB"/>
    <w:rsid w:val="001D7527"/>
    <w:rsid w:val="00204441"/>
    <w:rsid w:val="00236DCC"/>
    <w:rsid w:val="00280F24"/>
    <w:rsid w:val="002951F4"/>
    <w:rsid w:val="00302B08"/>
    <w:rsid w:val="00305B0E"/>
    <w:rsid w:val="00311F67"/>
    <w:rsid w:val="00365C5F"/>
    <w:rsid w:val="003877BD"/>
    <w:rsid w:val="004053C8"/>
    <w:rsid w:val="0042307D"/>
    <w:rsid w:val="0049601D"/>
    <w:rsid w:val="004A3154"/>
    <w:rsid w:val="005B37BE"/>
    <w:rsid w:val="005D48AA"/>
    <w:rsid w:val="005D4A43"/>
    <w:rsid w:val="00691809"/>
    <w:rsid w:val="006D2FE2"/>
    <w:rsid w:val="006D77C1"/>
    <w:rsid w:val="00781C67"/>
    <w:rsid w:val="007C7A29"/>
    <w:rsid w:val="00803F71"/>
    <w:rsid w:val="00833EDB"/>
    <w:rsid w:val="00872314"/>
    <w:rsid w:val="00926493"/>
    <w:rsid w:val="0093109A"/>
    <w:rsid w:val="00950B09"/>
    <w:rsid w:val="00961BB5"/>
    <w:rsid w:val="009673A6"/>
    <w:rsid w:val="009712F0"/>
    <w:rsid w:val="00972934"/>
    <w:rsid w:val="009814AA"/>
    <w:rsid w:val="009A2C6A"/>
    <w:rsid w:val="009A667F"/>
    <w:rsid w:val="00A12CB6"/>
    <w:rsid w:val="00A33B57"/>
    <w:rsid w:val="00A463AC"/>
    <w:rsid w:val="00A512A7"/>
    <w:rsid w:val="00A66B44"/>
    <w:rsid w:val="00AF3310"/>
    <w:rsid w:val="00AF53E4"/>
    <w:rsid w:val="00B00E6E"/>
    <w:rsid w:val="00B117BC"/>
    <w:rsid w:val="00BF2B5E"/>
    <w:rsid w:val="00C642E4"/>
    <w:rsid w:val="00C7782D"/>
    <w:rsid w:val="00CC3971"/>
    <w:rsid w:val="00D00C09"/>
    <w:rsid w:val="00D21FB6"/>
    <w:rsid w:val="00D52CC5"/>
    <w:rsid w:val="00D7743C"/>
    <w:rsid w:val="00D95216"/>
    <w:rsid w:val="00D95E23"/>
    <w:rsid w:val="00DE46F3"/>
    <w:rsid w:val="00E42353"/>
    <w:rsid w:val="00E509C9"/>
    <w:rsid w:val="00F35AB4"/>
    <w:rsid w:val="00F3777B"/>
    <w:rsid w:val="00F839BF"/>
    <w:rsid w:val="00F95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41"/>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204441"/>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441"/>
    <w:rPr>
      <w:rFonts w:ascii=".VnTime" w:eastAsia="Times New Roman" w:hAnsi=".VnTime" w:cs="Times New Roman"/>
      <w:b/>
      <w:i/>
      <w:sz w:val="26"/>
      <w:szCs w:val="20"/>
    </w:rPr>
  </w:style>
  <w:style w:type="paragraph" w:styleId="BodyTextIndent">
    <w:name w:val="Body Text Indent"/>
    <w:basedOn w:val="Normal"/>
    <w:link w:val="BodyTextIndentChar"/>
    <w:rsid w:val="00204441"/>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204441"/>
    <w:rPr>
      <w:rFonts w:ascii=".VnTime" w:eastAsia="Times New Roman" w:hAnsi=".VnTime" w:cs="Times New Roman"/>
      <w:sz w:val="26"/>
      <w:szCs w:val="20"/>
    </w:rPr>
  </w:style>
  <w:style w:type="paragraph" w:styleId="BodyText2">
    <w:name w:val="Body Text 2"/>
    <w:basedOn w:val="Normal"/>
    <w:link w:val="BodyText2Char"/>
    <w:rsid w:val="00204441"/>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204441"/>
    <w:rPr>
      <w:rFonts w:eastAsia="Times New Roman" w:cs="Times New Roman"/>
      <w:sz w:val="20"/>
      <w:szCs w:val="20"/>
    </w:rPr>
  </w:style>
  <w:style w:type="paragraph" w:customStyle="1" w:styleId="Blockquote">
    <w:name w:val="Blockquote"/>
    <w:basedOn w:val="Normal"/>
    <w:rsid w:val="00204441"/>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B00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,570,328,169,</UserShare>
    <UserEdit xmlns="4fbc9bd2-95f2-4216-8ce4-0fe6c7b9ade8">,169,</UserEdit>
    <TypeFile xmlns="4fbc9bd2-95f2-4216-8ce4-0fe6c7b9ade8">4</TypeFile>
    <UserOwner xmlns="4fbc9bd2-95f2-4216-8ce4-0fe6c7b9ade8">169</UserOwner>
    <UserCreated xmlns="4fbc9bd2-95f2-4216-8ce4-0fe6c7b9ade8">169</UserCreated>
  </documentManagement>
</p:properties>
</file>

<file path=customXml/itemProps1.xml><?xml version="1.0" encoding="utf-8"?>
<ds:datastoreItem xmlns:ds="http://schemas.openxmlformats.org/officeDocument/2006/customXml" ds:itemID="{524814AF-3738-4819-B045-D965DE49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7D9C4-6439-4F76-8C88-E629E3E936D3}">
  <ds:schemaRefs>
    <ds:schemaRef ds:uri="http://schemas.microsoft.com/sharepoint/v3/contenttype/forms"/>
  </ds:schemaRefs>
</ds:datastoreItem>
</file>

<file path=customXml/itemProps3.xml><?xml version="1.0" encoding="utf-8"?>
<ds:datastoreItem xmlns:ds="http://schemas.openxmlformats.org/officeDocument/2006/customXml" ds:itemID="{505A3CCB-DBEA-451F-8C1A-0D0DF92BD5E0}">
  <ds:schemaRefs>
    <ds:schemaRef ds:uri="http://schemas.microsoft.com/office/2006/metadata/properties"/>
    <ds:schemaRef ds:uri="http://schemas.microsoft.com/office/infopath/2007/PartnerControls"/>
    <ds:schemaRef ds:uri="4fbc9bd2-95f2-4216-8ce4-0fe6c7b9ade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ThaiHa</cp:lastModifiedBy>
  <cp:revision>5</cp:revision>
  <dcterms:created xsi:type="dcterms:W3CDTF">2022-02-14T07:22:00Z</dcterms:created>
  <dcterms:modified xsi:type="dcterms:W3CDTF">2022-02-18T09:35:00Z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