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jc w:val="center"/>
        <w:tblBorders>
          <w:insideH w:val="single" w:sz="4" w:space="0" w:color="auto"/>
        </w:tblBorders>
        <w:tblLayout w:type="fixed"/>
        <w:tblLook w:val="0000" w:firstRow="0" w:lastRow="0" w:firstColumn="0" w:lastColumn="0" w:noHBand="0" w:noVBand="0"/>
      </w:tblPr>
      <w:tblGrid>
        <w:gridCol w:w="4678"/>
        <w:gridCol w:w="5386"/>
      </w:tblGrid>
      <w:tr w:rsidR="00613D75" w:rsidRPr="00613D75" w14:paraId="6E376718" w14:textId="77777777" w:rsidTr="002E1FE0">
        <w:trPr>
          <w:cantSplit/>
          <w:trHeight w:val="1345"/>
          <w:jc w:val="center"/>
        </w:trPr>
        <w:tc>
          <w:tcPr>
            <w:tcW w:w="4678" w:type="dxa"/>
          </w:tcPr>
          <w:p w14:paraId="7267F9F2" w14:textId="6EF1967F" w:rsidR="00613D75" w:rsidRPr="00E04E88" w:rsidRDefault="00613D75" w:rsidP="00613D75">
            <w:pPr>
              <w:spacing w:after="0" w:line="288" w:lineRule="auto"/>
              <w:ind w:firstLine="34"/>
              <w:jc w:val="center"/>
              <w:rPr>
                <w:rFonts w:eastAsia="Times New Roman"/>
                <w:sz w:val="24"/>
                <w:szCs w:val="28"/>
                <w:lang w:val="nl-NL"/>
              </w:rPr>
            </w:pPr>
            <w:r w:rsidRPr="00E04E88">
              <w:rPr>
                <w:rFonts w:eastAsia="Times New Roman"/>
                <w:sz w:val="24"/>
                <w:szCs w:val="28"/>
                <w:lang w:val="nl-NL"/>
              </w:rPr>
              <w:t>VIỆN KHOA HỌC THỦY LỢI VIỆT NAM</w:t>
            </w:r>
          </w:p>
          <w:p w14:paraId="24955C85" w14:textId="77777777" w:rsidR="00E94888" w:rsidRDefault="00E04E88" w:rsidP="007C75C4">
            <w:pPr>
              <w:spacing w:after="0" w:line="288" w:lineRule="auto"/>
              <w:ind w:hanging="108"/>
              <w:jc w:val="center"/>
              <w:rPr>
                <w:b/>
                <w:sz w:val="24"/>
                <w:szCs w:val="28"/>
                <w:lang w:val="nl-NL"/>
              </w:rPr>
            </w:pPr>
            <w:r w:rsidRPr="00E04E88">
              <w:rPr>
                <w:b/>
                <w:sz w:val="24"/>
                <w:szCs w:val="28"/>
                <w:lang w:val="nl-NL"/>
              </w:rPr>
              <w:t xml:space="preserve">VIỆN SINH THÁI </w:t>
            </w:r>
          </w:p>
          <w:p w14:paraId="65040748" w14:textId="4B9298D3" w:rsidR="00E04E88" w:rsidRPr="00E04E88" w:rsidRDefault="00E04E88" w:rsidP="007C75C4">
            <w:pPr>
              <w:spacing w:after="0" w:line="288" w:lineRule="auto"/>
              <w:ind w:hanging="108"/>
              <w:jc w:val="center"/>
              <w:rPr>
                <w:rFonts w:eastAsia="Times New Roman"/>
                <w:b/>
                <w:sz w:val="24"/>
                <w:szCs w:val="28"/>
                <w:lang w:val="nl-NL"/>
              </w:rPr>
            </w:pPr>
            <w:r w:rsidRPr="00E04E88">
              <w:rPr>
                <w:b/>
                <w:sz w:val="24"/>
                <w:szCs w:val="28"/>
                <w:lang w:val="nl-NL"/>
              </w:rPr>
              <w:t xml:space="preserve">VÀ BẢO VỆ </w:t>
            </w:r>
            <w:r w:rsidR="007C75C4" w:rsidRPr="00E04E88">
              <w:rPr>
                <w:b/>
                <w:sz w:val="24"/>
                <w:szCs w:val="28"/>
                <w:lang w:val="nl-NL"/>
              </w:rPr>
              <w:t>CÔNG TRÌ</w:t>
            </w:r>
            <w:r w:rsidR="007C75C4">
              <w:rPr>
                <w:b/>
                <w:sz w:val="24"/>
                <w:szCs w:val="28"/>
                <w:lang w:val="nl-NL"/>
              </w:rPr>
              <w:t>NH</w:t>
            </w:r>
            <w:r>
              <w:rPr>
                <w:b/>
                <w:sz w:val="24"/>
                <w:szCs w:val="28"/>
                <w:lang w:val="nl-NL"/>
              </w:rPr>
              <w:t xml:space="preserve">              </w:t>
            </w:r>
          </w:p>
          <w:p w14:paraId="19ECA770" w14:textId="51FDB1FD" w:rsidR="00613D75" w:rsidRPr="00613D75" w:rsidRDefault="002E1FE0" w:rsidP="00613D75">
            <w:pPr>
              <w:spacing w:after="0" w:line="288" w:lineRule="auto"/>
              <w:ind w:firstLine="34"/>
              <w:jc w:val="center"/>
              <w:rPr>
                <w:rFonts w:eastAsia="Times New Roman"/>
                <w:b/>
                <w:bCs/>
                <w:i/>
                <w:iCs/>
                <w:sz w:val="26"/>
                <w:szCs w:val="28"/>
                <w:lang w:val="nl-NL"/>
              </w:rPr>
            </w:pPr>
            <w:r>
              <w:rPr>
                <w:rFonts w:eastAsia="Times New Roman"/>
                <w:noProof/>
                <w:sz w:val="24"/>
                <w:szCs w:val="24"/>
                <w:lang w:val="en-US"/>
              </w:rPr>
              <mc:AlternateContent>
                <mc:Choice Requires="wps">
                  <w:drawing>
                    <wp:anchor distT="4294967294" distB="4294967294" distL="114300" distR="114300" simplePos="0" relativeHeight="251669504" behindDoc="0" locked="0" layoutInCell="1" allowOverlap="1" wp14:anchorId="2C9E0EEB" wp14:editId="3348DFD8">
                      <wp:simplePos x="0" y="0"/>
                      <wp:positionH relativeFrom="column">
                        <wp:posOffset>712470</wp:posOffset>
                      </wp:positionH>
                      <wp:positionV relativeFrom="paragraph">
                        <wp:posOffset>20320</wp:posOffset>
                      </wp:positionV>
                      <wp:extent cx="1317625" cy="6350"/>
                      <wp:effectExtent l="0" t="0" r="34925"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762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CB6EC" id="Straight Connector 3" o:spid="_x0000_s1026" style="position:absolute;flip:y;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6pt" to="159.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"/>
                  </w:pict>
                </mc:Fallback>
              </mc:AlternateContent>
            </w:r>
          </w:p>
        </w:tc>
        <w:tc>
          <w:tcPr>
            <w:tcW w:w="5386" w:type="dxa"/>
          </w:tcPr>
          <w:p w14:paraId="26E0242B" w14:textId="77777777" w:rsidR="00613D75" w:rsidRPr="00E04E88" w:rsidRDefault="00613D75" w:rsidP="00613D75">
            <w:pPr>
              <w:spacing w:after="0" w:line="288" w:lineRule="auto"/>
              <w:ind w:firstLine="34"/>
              <w:jc w:val="center"/>
              <w:rPr>
                <w:rFonts w:eastAsia="Times New Roman"/>
                <w:b/>
                <w:bCs/>
                <w:sz w:val="24"/>
                <w:szCs w:val="28"/>
                <w:lang w:val="nl-NL"/>
              </w:rPr>
            </w:pPr>
            <w:r w:rsidRPr="00E04E88">
              <w:rPr>
                <w:rFonts w:eastAsia="Times New Roman"/>
                <w:b/>
                <w:bCs/>
                <w:sz w:val="24"/>
                <w:szCs w:val="28"/>
                <w:lang w:val="nl-NL"/>
              </w:rPr>
              <w:t>CỘNG HOÀ XÃ HỘI CHỦ NGHĨA VIỆT NAM</w:t>
            </w:r>
          </w:p>
          <w:p w14:paraId="7FD84D19" w14:textId="7B5447D2" w:rsidR="00613D75" w:rsidRPr="002E1FE0" w:rsidRDefault="00613D75" w:rsidP="00613D75">
            <w:pPr>
              <w:spacing w:after="0" w:line="288" w:lineRule="auto"/>
              <w:ind w:firstLine="34"/>
              <w:jc w:val="center"/>
              <w:rPr>
                <w:rFonts w:eastAsia="Times New Roman"/>
                <w:b/>
                <w:sz w:val="26"/>
                <w:szCs w:val="28"/>
                <w:lang w:val="nl-NL"/>
              </w:rPr>
            </w:pPr>
            <w:r w:rsidRPr="002E1FE0">
              <w:rPr>
                <w:rFonts w:eastAsia="Times New Roman"/>
                <w:b/>
                <w:sz w:val="26"/>
                <w:szCs w:val="28"/>
                <w:lang w:val="nl-NL"/>
              </w:rPr>
              <w:t>Độc lập - Tự do - Hạnh phúc</w:t>
            </w:r>
          </w:p>
          <w:p w14:paraId="2812C33A" w14:textId="6B543E18" w:rsidR="00613D75" w:rsidRPr="00613D75" w:rsidRDefault="007C75C4" w:rsidP="00613D75">
            <w:pPr>
              <w:spacing w:after="0" w:line="288" w:lineRule="auto"/>
              <w:ind w:firstLine="34"/>
              <w:jc w:val="center"/>
              <w:rPr>
                <w:rFonts w:eastAsia="Times New Roman"/>
                <w:i/>
                <w:iCs/>
                <w:sz w:val="26"/>
                <w:szCs w:val="28"/>
                <w:lang w:val="nl-NL"/>
              </w:rPr>
            </w:pPr>
            <w:r>
              <w:rPr>
                <w:rFonts w:eastAsia="Times New Roman"/>
                <w:noProof/>
                <w:sz w:val="24"/>
                <w:szCs w:val="24"/>
                <w:lang w:val="en-US"/>
              </w:rPr>
              <mc:AlternateContent>
                <mc:Choice Requires="wps">
                  <w:drawing>
                    <wp:anchor distT="4294967294" distB="4294967294" distL="114300" distR="114300" simplePos="0" relativeHeight="251666432" behindDoc="0" locked="0" layoutInCell="1" allowOverlap="1" wp14:anchorId="722986CB" wp14:editId="2BCD524D">
                      <wp:simplePos x="0" y="0"/>
                      <wp:positionH relativeFrom="column">
                        <wp:posOffset>742950</wp:posOffset>
                      </wp:positionH>
                      <wp:positionV relativeFrom="paragraph">
                        <wp:posOffset>33020</wp:posOffset>
                      </wp:positionV>
                      <wp:extent cx="171450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50841" id="Straight Connector 1"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2.6pt" to="19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"/>
                  </w:pict>
                </mc:Fallback>
              </mc:AlternateContent>
            </w:r>
          </w:p>
          <w:p w14:paraId="72D84762" w14:textId="0AC2C6A7" w:rsidR="00613D75" w:rsidRPr="00613D75" w:rsidRDefault="007C75C4" w:rsidP="00C61F43">
            <w:pPr>
              <w:spacing w:after="0" w:line="288" w:lineRule="auto"/>
              <w:ind w:firstLine="34"/>
              <w:jc w:val="center"/>
              <w:rPr>
                <w:rFonts w:eastAsia="Times New Roman"/>
                <w:b/>
                <w:bCs/>
                <w:sz w:val="26"/>
                <w:szCs w:val="28"/>
                <w:lang w:val="nl-NL"/>
              </w:rPr>
            </w:pPr>
            <w:r>
              <w:rPr>
                <w:rFonts w:eastAsia="Times New Roman"/>
                <w:i/>
                <w:iCs/>
                <w:sz w:val="26"/>
                <w:szCs w:val="28"/>
                <w:lang w:val="nl-NL"/>
              </w:rPr>
              <w:t xml:space="preserve">             </w:t>
            </w:r>
            <w:r w:rsidR="00520892">
              <w:rPr>
                <w:rFonts w:eastAsia="Times New Roman"/>
                <w:i/>
                <w:iCs/>
                <w:sz w:val="26"/>
                <w:szCs w:val="28"/>
                <w:lang w:val="nl-NL"/>
              </w:rPr>
              <w:t>Hà Nội, ngày</w:t>
            </w:r>
            <w:r w:rsidR="00E94888">
              <w:rPr>
                <w:rFonts w:eastAsia="Times New Roman"/>
                <w:i/>
                <w:iCs/>
                <w:sz w:val="26"/>
                <w:szCs w:val="28"/>
                <w:lang w:val="nl-NL"/>
              </w:rPr>
              <w:t xml:space="preserve"> </w:t>
            </w:r>
            <w:r w:rsidR="00C61F43">
              <w:rPr>
                <w:rFonts w:eastAsia="Times New Roman"/>
                <w:i/>
                <w:iCs/>
                <w:sz w:val="26"/>
                <w:szCs w:val="28"/>
                <w:lang w:val="nl-NL"/>
              </w:rPr>
              <w:t xml:space="preserve">10 </w:t>
            </w:r>
            <w:r w:rsidR="00520892">
              <w:rPr>
                <w:rFonts w:eastAsia="Times New Roman"/>
                <w:i/>
                <w:iCs/>
                <w:sz w:val="26"/>
                <w:szCs w:val="28"/>
                <w:lang w:val="nl-NL"/>
              </w:rPr>
              <w:t xml:space="preserve">tháng </w:t>
            </w:r>
            <w:r w:rsidR="00934FE3">
              <w:rPr>
                <w:rFonts w:eastAsia="Times New Roman"/>
                <w:i/>
                <w:iCs/>
                <w:sz w:val="26"/>
                <w:szCs w:val="28"/>
                <w:lang w:val="nl-NL"/>
              </w:rPr>
              <w:t xml:space="preserve">9 </w:t>
            </w:r>
            <w:r w:rsidR="00613D75" w:rsidRPr="00613D75">
              <w:rPr>
                <w:rFonts w:eastAsia="Times New Roman"/>
                <w:i/>
                <w:iCs/>
                <w:sz w:val="26"/>
                <w:szCs w:val="28"/>
                <w:lang w:val="nl-NL"/>
              </w:rPr>
              <w:t>năm 20</w:t>
            </w:r>
            <w:r w:rsidR="0092316E">
              <w:rPr>
                <w:rFonts w:eastAsia="Times New Roman"/>
                <w:i/>
                <w:iCs/>
                <w:sz w:val="26"/>
                <w:szCs w:val="28"/>
                <w:lang w:val="nl-NL"/>
              </w:rPr>
              <w:t>2</w:t>
            </w:r>
            <w:r w:rsidR="00E94888">
              <w:rPr>
                <w:rFonts w:eastAsia="Times New Roman"/>
                <w:i/>
                <w:iCs/>
                <w:sz w:val="26"/>
                <w:szCs w:val="28"/>
                <w:lang w:val="nl-NL"/>
              </w:rPr>
              <w:t>4</w:t>
            </w:r>
          </w:p>
        </w:tc>
      </w:tr>
    </w:tbl>
    <w:p w14:paraId="402BE83B" w14:textId="77777777" w:rsidR="00056570" w:rsidRDefault="00056570" w:rsidP="00E04E88">
      <w:pPr>
        <w:spacing w:after="0" w:line="360" w:lineRule="auto"/>
        <w:ind w:firstLine="0"/>
        <w:jc w:val="center"/>
        <w:rPr>
          <w:b/>
          <w:szCs w:val="26"/>
        </w:rPr>
      </w:pPr>
    </w:p>
    <w:p w14:paraId="6EF936FB" w14:textId="47677F28" w:rsidR="00CC0392" w:rsidRPr="00056570" w:rsidRDefault="00CC0392" w:rsidP="00644D6A">
      <w:pPr>
        <w:spacing w:before="40" w:after="40"/>
        <w:ind w:firstLine="0"/>
        <w:jc w:val="center"/>
        <w:rPr>
          <w:b/>
          <w:sz w:val="30"/>
          <w:szCs w:val="26"/>
          <w:lang w:val="en-US"/>
        </w:rPr>
      </w:pPr>
      <w:r w:rsidRPr="00056570">
        <w:rPr>
          <w:b/>
          <w:sz w:val="30"/>
          <w:szCs w:val="26"/>
        </w:rPr>
        <w:t xml:space="preserve">BÁO CÁO KẾT QUẢ TỰ ĐÁNH GIÁ </w:t>
      </w:r>
      <w:r w:rsidR="00613D75" w:rsidRPr="00056570">
        <w:rPr>
          <w:b/>
          <w:sz w:val="30"/>
          <w:szCs w:val="26"/>
          <w:lang w:val="en-US"/>
        </w:rPr>
        <w:t xml:space="preserve"> </w:t>
      </w:r>
    </w:p>
    <w:p w14:paraId="69BF30D2" w14:textId="77777777" w:rsidR="00CC0392" w:rsidRPr="00056570" w:rsidRDefault="00CC0392" w:rsidP="00644D6A">
      <w:pPr>
        <w:spacing w:before="40" w:after="40"/>
        <w:ind w:firstLine="0"/>
        <w:jc w:val="center"/>
        <w:rPr>
          <w:b/>
          <w:sz w:val="30"/>
          <w:szCs w:val="26"/>
        </w:rPr>
      </w:pPr>
      <w:r w:rsidRPr="00056570">
        <w:rPr>
          <w:b/>
          <w:sz w:val="30"/>
          <w:szCs w:val="26"/>
        </w:rPr>
        <w:t>NHIỆM VỤ KHOA HỌC VÀ CÔNG NGHỆ CẤP QUỐC GIA</w:t>
      </w:r>
    </w:p>
    <w:p w14:paraId="66C0C905" w14:textId="77777777" w:rsidR="00CC0392" w:rsidRPr="00E04E88" w:rsidRDefault="00CC0392" w:rsidP="00644D6A">
      <w:pPr>
        <w:spacing w:after="0"/>
        <w:ind w:firstLine="0"/>
        <w:rPr>
          <w:b/>
          <w:szCs w:val="26"/>
        </w:rPr>
      </w:pPr>
    </w:p>
    <w:p w14:paraId="560DE729" w14:textId="77777777" w:rsidR="00644D6A" w:rsidRDefault="00644D6A" w:rsidP="00644D6A">
      <w:pPr>
        <w:pStyle w:val="BodyText2"/>
        <w:spacing w:after="0" w:line="240" w:lineRule="auto"/>
        <w:jc w:val="both"/>
        <w:rPr>
          <w:b/>
          <w:bCs/>
          <w:sz w:val="26"/>
          <w:szCs w:val="26"/>
        </w:rPr>
      </w:pPr>
      <w:bookmarkStart w:id="0" w:name="_GoBack"/>
      <w:bookmarkEnd w:id="0"/>
    </w:p>
    <w:p w14:paraId="0CECB1C4" w14:textId="0DBE3BEF" w:rsidR="00CC0392" w:rsidRPr="00520892" w:rsidRDefault="00CC0392" w:rsidP="00644D6A">
      <w:pPr>
        <w:pStyle w:val="BodyText2"/>
        <w:spacing w:before="120" w:line="305" w:lineRule="auto"/>
        <w:ind w:firstLine="720"/>
        <w:jc w:val="both"/>
        <w:rPr>
          <w:b/>
          <w:bCs/>
          <w:sz w:val="28"/>
          <w:szCs w:val="28"/>
        </w:rPr>
      </w:pPr>
      <w:r w:rsidRPr="0076627B">
        <w:rPr>
          <w:b/>
          <w:bCs/>
          <w:sz w:val="26"/>
          <w:szCs w:val="26"/>
        </w:rPr>
        <w:t xml:space="preserve">I. </w:t>
      </w:r>
      <w:r w:rsidRPr="00520892">
        <w:rPr>
          <w:b/>
          <w:bCs/>
          <w:sz w:val="28"/>
          <w:szCs w:val="28"/>
        </w:rPr>
        <w:t>Thông tin chung về nhiệm vụ:</w:t>
      </w:r>
    </w:p>
    <w:p w14:paraId="5A843F7C" w14:textId="628B1594" w:rsidR="00520892" w:rsidRPr="00644D6A" w:rsidRDefault="00CC0392" w:rsidP="00644D6A">
      <w:pPr>
        <w:spacing w:before="120" w:line="305" w:lineRule="auto"/>
        <w:rPr>
          <w:spacing w:val="-4"/>
          <w:szCs w:val="28"/>
          <w:lang w:val="en-US"/>
        </w:rPr>
      </w:pPr>
      <w:r w:rsidRPr="00644D6A">
        <w:rPr>
          <w:bCs/>
          <w:spacing w:val="-4"/>
          <w:szCs w:val="28"/>
        </w:rPr>
        <w:t xml:space="preserve">1. </w:t>
      </w:r>
      <w:r w:rsidR="005C4757" w:rsidRPr="00644D6A">
        <w:rPr>
          <w:spacing w:val="-4"/>
          <w:szCs w:val="28"/>
        </w:rPr>
        <w:t>Tên nhiệm vụ</w:t>
      </w:r>
      <w:r w:rsidRPr="00644D6A">
        <w:rPr>
          <w:spacing w:val="-4"/>
          <w:szCs w:val="28"/>
        </w:rPr>
        <w:t xml:space="preserve">: </w:t>
      </w:r>
      <w:r w:rsidR="00E94888" w:rsidRPr="00644D6A">
        <w:rPr>
          <w:spacing w:val="-4"/>
          <w:szCs w:val="28"/>
        </w:rPr>
        <w:t>Nghiên cứu cơ sở khoa học và ứng dụng giải pháp sinh thái - thủy lợi nhằm phòng, chống sạt lở bờ</w:t>
      </w:r>
      <w:r w:rsidR="00934FE3" w:rsidRPr="00644D6A">
        <w:rPr>
          <w:spacing w:val="-4"/>
          <w:szCs w:val="28"/>
        </w:rPr>
        <w:t xml:space="preserve"> sô</w:t>
      </w:r>
      <w:r w:rsidR="00E94888" w:rsidRPr="00644D6A">
        <w:rPr>
          <w:spacing w:val="-4"/>
          <w:szCs w:val="28"/>
        </w:rPr>
        <w:t>ng, kênh, rạch khu vực Tây Nam sông Hậu</w:t>
      </w:r>
      <w:r w:rsidR="00520892" w:rsidRPr="00644D6A">
        <w:rPr>
          <w:spacing w:val="-4"/>
          <w:szCs w:val="28"/>
          <w:lang w:val="en-US"/>
        </w:rPr>
        <w:t>.</w:t>
      </w:r>
    </w:p>
    <w:p w14:paraId="0C5162CA" w14:textId="494757A0" w:rsidR="0043663B" w:rsidRPr="00E94888" w:rsidRDefault="0043663B" w:rsidP="00644D6A">
      <w:pPr>
        <w:spacing w:before="120" w:line="305" w:lineRule="auto"/>
        <w:rPr>
          <w:bCs/>
          <w:i/>
          <w:iCs/>
          <w:szCs w:val="28"/>
          <w:lang w:val="en-US"/>
        </w:rPr>
      </w:pPr>
      <w:r w:rsidRPr="00520892">
        <w:rPr>
          <w:bCs/>
          <w:iCs/>
          <w:szCs w:val="28"/>
        </w:rPr>
        <w:t>Mã số</w:t>
      </w:r>
      <w:r w:rsidR="006B0F82">
        <w:rPr>
          <w:bCs/>
          <w:iCs/>
          <w:szCs w:val="28"/>
          <w:lang w:val="en-US"/>
        </w:rPr>
        <w:t xml:space="preserve">: </w:t>
      </w:r>
      <w:r w:rsidR="008545BE" w:rsidRPr="008545BE">
        <w:rPr>
          <w:rFonts w:hint="eastAsia"/>
          <w:color w:val="000000"/>
          <w:szCs w:val="28"/>
        </w:rPr>
        <w:t>Đ</w:t>
      </w:r>
      <w:r w:rsidR="008545BE" w:rsidRPr="008545BE">
        <w:rPr>
          <w:color w:val="000000"/>
          <w:szCs w:val="28"/>
        </w:rPr>
        <w:t>T</w:t>
      </w:r>
      <w:r w:rsidR="008545BE" w:rsidRPr="008545BE">
        <w:rPr>
          <w:rFonts w:hint="eastAsia"/>
          <w:color w:val="000000"/>
          <w:szCs w:val="28"/>
        </w:rPr>
        <w:t>Đ</w:t>
      </w:r>
      <w:r w:rsidR="008545BE" w:rsidRPr="008545BE">
        <w:rPr>
          <w:color w:val="000000"/>
          <w:szCs w:val="28"/>
        </w:rPr>
        <w:t>L.CN</w:t>
      </w:r>
      <w:r w:rsidR="00E94888">
        <w:rPr>
          <w:color w:val="000000"/>
          <w:szCs w:val="28"/>
          <w:lang w:val="en-US"/>
        </w:rPr>
        <w:t>-97/21</w:t>
      </w:r>
    </w:p>
    <w:p w14:paraId="16CA6E0B" w14:textId="77777777" w:rsidR="00CC0392" w:rsidRDefault="00CC0392" w:rsidP="00644D6A">
      <w:pPr>
        <w:pStyle w:val="BodyTextIndent"/>
        <w:spacing w:before="120" w:after="120" w:line="305" w:lineRule="auto"/>
        <w:ind w:firstLine="720"/>
        <w:rPr>
          <w:rFonts w:ascii="Times New Roman" w:hAnsi="Times New Roman"/>
          <w:bCs/>
          <w:sz w:val="28"/>
          <w:szCs w:val="28"/>
          <w:lang w:val="vi-VN"/>
        </w:rPr>
      </w:pPr>
      <w:r w:rsidRPr="00520892">
        <w:rPr>
          <w:rFonts w:ascii="Times New Roman" w:hAnsi="Times New Roman"/>
          <w:bCs/>
          <w:sz w:val="28"/>
          <w:szCs w:val="28"/>
          <w:lang w:val="vi-VN"/>
        </w:rPr>
        <w:t>2. Mục tiêu nhiệm vụ:</w:t>
      </w:r>
    </w:p>
    <w:p w14:paraId="4E2D3139" w14:textId="30E58DB6" w:rsidR="00A815C6" w:rsidRPr="00A815C6" w:rsidRDefault="00A815C6" w:rsidP="00644D6A">
      <w:pPr>
        <w:spacing w:before="120" w:line="305" w:lineRule="auto"/>
        <w:rPr>
          <w:rFonts w:eastAsia="Times New Roman"/>
          <w:bCs/>
          <w:szCs w:val="28"/>
        </w:rPr>
      </w:pPr>
      <w:r w:rsidRPr="00E94888">
        <w:rPr>
          <w:rFonts w:eastAsia="Times New Roman"/>
          <w:bCs/>
          <w:i/>
          <w:spacing w:val="-4"/>
          <w:szCs w:val="28"/>
        </w:rPr>
        <w:t>Mục tiêu tổng quát:</w:t>
      </w:r>
      <w:r w:rsidRPr="00E94888">
        <w:rPr>
          <w:rFonts w:eastAsia="Times New Roman"/>
          <w:bCs/>
          <w:spacing w:val="-4"/>
          <w:szCs w:val="28"/>
        </w:rPr>
        <w:t xml:space="preserve"> Xây dựng </w:t>
      </w:r>
      <w:r w:rsidR="00E94888" w:rsidRPr="00E94888">
        <w:rPr>
          <w:rFonts w:eastAsia="Times New Roman"/>
          <w:bCs/>
          <w:spacing w:val="-4"/>
          <w:szCs w:val="28"/>
          <w:lang w:val="en-US"/>
        </w:rPr>
        <w:t>được cơ sở khoa học và ứng dụng giải pháp sinh thái</w:t>
      </w:r>
      <w:r w:rsidR="00E94888">
        <w:rPr>
          <w:rFonts w:eastAsia="Times New Roman"/>
          <w:bCs/>
          <w:szCs w:val="28"/>
          <w:lang w:val="en-US"/>
        </w:rPr>
        <w:t xml:space="preserve"> </w:t>
      </w:r>
      <w:r w:rsidR="00E94888" w:rsidRPr="00E94888">
        <w:rPr>
          <w:rFonts w:eastAsia="Times New Roman"/>
          <w:bCs/>
          <w:spacing w:val="-8"/>
          <w:szCs w:val="28"/>
          <w:lang w:val="en-US"/>
        </w:rPr>
        <w:t>- thủy lợi nhằm phòng, chống sạt lở bờ sông, kênh, rạch khu vực Tây Nam sông Hậu</w:t>
      </w:r>
      <w:r w:rsidRPr="00A815C6">
        <w:rPr>
          <w:rFonts w:eastAsia="Times New Roman"/>
          <w:bCs/>
          <w:szCs w:val="28"/>
        </w:rPr>
        <w:t>.</w:t>
      </w:r>
    </w:p>
    <w:p w14:paraId="36C63166" w14:textId="77777777" w:rsidR="00A815C6" w:rsidRPr="00A815C6" w:rsidRDefault="00A815C6" w:rsidP="00644D6A">
      <w:pPr>
        <w:spacing w:before="120" w:line="305" w:lineRule="auto"/>
        <w:rPr>
          <w:rFonts w:eastAsia="Times New Roman"/>
          <w:bCs/>
          <w:i/>
          <w:szCs w:val="28"/>
        </w:rPr>
      </w:pPr>
      <w:r w:rsidRPr="00A815C6">
        <w:rPr>
          <w:rFonts w:eastAsia="Times New Roman"/>
          <w:bCs/>
          <w:i/>
          <w:szCs w:val="28"/>
        </w:rPr>
        <w:t>Mục tiêu cụ thể:</w:t>
      </w:r>
    </w:p>
    <w:p w14:paraId="6C61D9CA" w14:textId="75492C4F" w:rsidR="00A815C6" w:rsidRPr="00A815C6" w:rsidRDefault="00A815C6" w:rsidP="00644D6A">
      <w:pPr>
        <w:spacing w:before="120" w:line="305" w:lineRule="auto"/>
        <w:rPr>
          <w:rFonts w:eastAsia="Times New Roman"/>
          <w:bCs/>
          <w:szCs w:val="28"/>
        </w:rPr>
      </w:pPr>
      <w:r w:rsidRPr="00A815C6">
        <w:rPr>
          <w:rFonts w:eastAsia="Times New Roman"/>
          <w:bCs/>
          <w:szCs w:val="28"/>
        </w:rPr>
        <w:t xml:space="preserve">- </w:t>
      </w:r>
      <w:r w:rsidR="00E94888" w:rsidRPr="00E94888">
        <w:rPr>
          <w:rFonts w:eastAsia="Times New Roman"/>
          <w:bCs/>
          <w:spacing w:val="-4"/>
          <w:szCs w:val="28"/>
        </w:rPr>
        <w:t xml:space="preserve">Xây dựng </w:t>
      </w:r>
      <w:r w:rsidR="00E94888" w:rsidRPr="00E94888">
        <w:rPr>
          <w:rFonts w:eastAsia="Times New Roman"/>
          <w:bCs/>
          <w:spacing w:val="-4"/>
          <w:szCs w:val="28"/>
          <w:lang w:val="en-US"/>
        </w:rPr>
        <w:t xml:space="preserve">được cơ sở khoa học </w:t>
      </w:r>
      <w:r w:rsidR="00E94888">
        <w:rPr>
          <w:rFonts w:eastAsia="Times New Roman"/>
          <w:bCs/>
          <w:spacing w:val="-4"/>
          <w:szCs w:val="28"/>
          <w:lang w:val="en-US"/>
        </w:rPr>
        <w:t>về</w:t>
      </w:r>
      <w:r w:rsidR="00E94888" w:rsidRPr="00E94888">
        <w:rPr>
          <w:rFonts w:eastAsia="Times New Roman"/>
          <w:bCs/>
          <w:spacing w:val="-4"/>
          <w:szCs w:val="28"/>
          <w:lang w:val="en-US"/>
        </w:rPr>
        <w:t xml:space="preserve"> sinh thái</w:t>
      </w:r>
      <w:r w:rsidR="00E94888">
        <w:rPr>
          <w:rFonts w:eastAsia="Times New Roman"/>
          <w:bCs/>
          <w:szCs w:val="28"/>
          <w:lang w:val="en-US"/>
        </w:rPr>
        <w:t xml:space="preserve"> </w:t>
      </w:r>
      <w:r w:rsidR="00E94888" w:rsidRPr="00E94888">
        <w:rPr>
          <w:rFonts w:eastAsia="Times New Roman"/>
          <w:bCs/>
          <w:spacing w:val="-8"/>
          <w:szCs w:val="28"/>
          <w:lang w:val="en-US"/>
        </w:rPr>
        <w:t xml:space="preserve">- thủy lợi </w:t>
      </w:r>
      <w:r w:rsidR="00E94888">
        <w:rPr>
          <w:rFonts w:eastAsia="Times New Roman"/>
          <w:bCs/>
          <w:spacing w:val="-8"/>
          <w:szCs w:val="28"/>
          <w:lang w:val="en-US"/>
        </w:rPr>
        <w:t>để</w:t>
      </w:r>
      <w:r w:rsidR="00E94888" w:rsidRPr="00E94888">
        <w:rPr>
          <w:rFonts w:eastAsia="Times New Roman"/>
          <w:bCs/>
          <w:spacing w:val="-8"/>
          <w:szCs w:val="28"/>
          <w:lang w:val="en-US"/>
        </w:rPr>
        <w:t xml:space="preserve"> phòng, chống sạt lở bờ sông, kênh, rạch khu vực Tây Nam sông Hậu</w:t>
      </w:r>
      <w:r w:rsidR="00E94888">
        <w:rPr>
          <w:rFonts w:eastAsia="Times New Roman"/>
          <w:bCs/>
          <w:spacing w:val="-8"/>
          <w:szCs w:val="28"/>
          <w:lang w:val="en-US"/>
        </w:rPr>
        <w:t xml:space="preserve"> gồm các tỉnh: Kiên Giang, Cần Thơ, Hậu Giang, Sóc Trăng, Bạc Liêu, Cà Mau</w:t>
      </w:r>
      <w:r w:rsidR="009D79BE">
        <w:rPr>
          <w:rFonts w:eastAsia="Times New Roman"/>
          <w:bCs/>
          <w:szCs w:val="28"/>
        </w:rPr>
        <w:t>;</w:t>
      </w:r>
    </w:p>
    <w:p w14:paraId="065ADA90" w14:textId="314EC6D9" w:rsidR="00FA67CA" w:rsidRDefault="00A815C6" w:rsidP="00644D6A">
      <w:pPr>
        <w:pStyle w:val="BodyTextIndent"/>
        <w:spacing w:before="120" w:after="120" w:line="305" w:lineRule="auto"/>
        <w:ind w:firstLine="720"/>
        <w:rPr>
          <w:rFonts w:ascii="Times New Roman" w:hAnsi="Times New Roman"/>
          <w:bCs/>
          <w:sz w:val="28"/>
          <w:szCs w:val="26"/>
        </w:rPr>
      </w:pPr>
      <w:r w:rsidRPr="00FA67CA">
        <w:rPr>
          <w:rFonts w:ascii="Times New Roman" w:hAnsi="Times New Roman"/>
          <w:bCs/>
          <w:sz w:val="28"/>
          <w:szCs w:val="26"/>
          <w:lang w:val="vi-VN"/>
        </w:rPr>
        <w:t xml:space="preserve">- </w:t>
      </w:r>
      <w:r w:rsidR="00FA67CA" w:rsidRPr="00FA67CA">
        <w:rPr>
          <w:rFonts w:ascii="Times New Roman" w:hAnsi="Times New Roman"/>
          <w:bCs/>
          <w:sz w:val="28"/>
          <w:szCs w:val="26"/>
        </w:rPr>
        <w:t>Phân chia mức độ xói lở để áp dụng các giải pháp sinh thái - thủy lợi</w:t>
      </w:r>
      <w:r w:rsidR="00FA67CA" w:rsidRPr="00FA67CA">
        <w:rPr>
          <w:rFonts w:ascii="Times New Roman" w:hAnsi="Times New Roman"/>
          <w:bCs/>
          <w:spacing w:val="-8"/>
          <w:sz w:val="28"/>
          <w:szCs w:val="26"/>
        </w:rPr>
        <w:t xml:space="preserve"> phòng, chống sạt lở bờ sông, kênh, rạch khu vực nghiên cứu</w:t>
      </w:r>
      <w:r w:rsidR="00FA67CA">
        <w:rPr>
          <w:rFonts w:ascii="Times New Roman" w:hAnsi="Times New Roman"/>
          <w:bCs/>
          <w:sz w:val="28"/>
          <w:szCs w:val="26"/>
        </w:rPr>
        <w:t>;</w:t>
      </w:r>
    </w:p>
    <w:p w14:paraId="362F3F7C" w14:textId="27B68EC4" w:rsidR="00FA67CA" w:rsidRDefault="00FA67CA" w:rsidP="00644D6A">
      <w:pPr>
        <w:pStyle w:val="BodyTextIndent"/>
        <w:spacing w:before="120" w:after="120" w:line="305" w:lineRule="auto"/>
        <w:ind w:firstLine="720"/>
        <w:rPr>
          <w:rFonts w:ascii="Times New Roman" w:hAnsi="Times New Roman"/>
          <w:bCs/>
          <w:sz w:val="28"/>
          <w:szCs w:val="26"/>
        </w:rPr>
      </w:pPr>
      <w:r>
        <w:rPr>
          <w:rFonts w:ascii="Times New Roman" w:hAnsi="Times New Roman"/>
          <w:bCs/>
          <w:sz w:val="28"/>
          <w:szCs w:val="26"/>
        </w:rPr>
        <w:t xml:space="preserve">- Xây dựng được mô hình </w:t>
      </w:r>
      <w:r w:rsidRPr="00FA67CA">
        <w:rPr>
          <w:rFonts w:ascii="Times New Roman" w:hAnsi="Times New Roman"/>
          <w:bCs/>
          <w:sz w:val="28"/>
          <w:szCs w:val="26"/>
        </w:rPr>
        <w:t>và ứng dụng giải pháp sinh thái - thủy lợi nhằm phòng, chống sạt lở bờ sông, kênh, rạch khu vực</w:t>
      </w:r>
      <w:r w:rsidR="00B60275">
        <w:rPr>
          <w:rFonts w:ascii="Times New Roman" w:hAnsi="Times New Roman"/>
          <w:bCs/>
          <w:sz w:val="28"/>
          <w:szCs w:val="26"/>
        </w:rPr>
        <w:t xml:space="preserve"> nghiên cứu.</w:t>
      </w:r>
    </w:p>
    <w:p w14:paraId="218FB4D2" w14:textId="702B756C" w:rsidR="00B60275" w:rsidRPr="00FA67CA" w:rsidRDefault="00B60275" w:rsidP="00644D6A">
      <w:pPr>
        <w:pStyle w:val="BodyTextIndent"/>
        <w:spacing w:before="120" w:after="120" w:line="305" w:lineRule="auto"/>
        <w:ind w:firstLine="720"/>
        <w:rPr>
          <w:rFonts w:ascii="Times New Roman" w:hAnsi="Times New Roman"/>
          <w:bCs/>
          <w:sz w:val="28"/>
          <w:szCs w:val="26"/>
        </w:rPr>
      </w:pPr>
      <w:r>
        <w:rPr>
          <w:rFonts w:ascii="Times New Roman" w:hAnsi="Times New Roman"/>
          <w:bCs/>
          <w:sz w:val="28"/>
          <w:szCs w:val="26"/>
        </w:rPr>
        <w:t>- Đề xuất được giải pháp nhân rộng mô hình cho khu vực nghiên cứu.</w:t>
      </w:r>
    </w:p>
    <w:p w14:paraId="1C353E21" w14:textId="2F6167F9" w:rsidR="00CC0392" w:rsidRDefault="00CC0392" w:rsidP="00644D6A">
      <w:pPr>
        <w:pStyle w:val="BodyTextIndent"/>
        <w:spacing w:before="120" w:after="120" w:line="305" w:lineRule="auto"/>
        <w:ind w:firstLine="720"/>
        <w:rPr>
          <w:rFonts w:ascii="Times New Roman" w:hAnsi="Times New Roman"/>
          <w:sz w:val="28"/>
          <w:szCs w:val="28"/>
        </w:rPr>
      </w:pPr>
      <w:r w:rsidRPr="00520892">
        <w:rPr>
          <w:rFonts w:ascii="Times New Roman" w:hAnsi="Times New Roman"/>
          <w:bCs/>
          <w:sz w:val="28"/>
          <w:szCs w:val="28"/>
          <w:lang w:val="vi-VN"/>
        </w:rPr>
        <w:t>3. Chủ nhiệm nhiệm vụ</w:t>
      </w:r>
      <w:r w:rsidRPr="00520892">
        <w:rPr>
          <w:rFonts w:ascii="Times New Roman" w:hAnsi="Times New Roman"/>
          <w:sz w:val="28"/>
          <w:szCs w:val="28"/>
          <w:lang w:val="vi-VN"/>
        </w:rPr>
        <w:t>:</w:t>
      </w:r>
      <w:r w:rsidR="005C4757" w:rsidRPr="00520892">
        <w:rPr>
          <w:rFonts w:ascii="Times New Roman" w:hAnsi="Times New Roman"/>
          <w:sz w:val="28"/>
          <w:szCs w:val="28"/>
        </w:rPr>
        <w:t xml:space="preserve"> </w:t>
      </w:r>
      <w:r w:rsidR="005E7318" w:rsidRPr="00520892">
        <w:rPr>
          <w:rFonts w:ascii="Times New Roman" w:hAnsi="Times New Roman"/>
          <w:sz w:val="28"/>
          <w:szCs w:val="28"/>
          <w:lang w:val="vi-VN"/>
        </w:rPr>
        <w:t xml:space="preserve">TS. </w:t>
      </w:r>
      <w:r w:rsidR="007C75C4" w:rsidRPr="00520892">
        <w:rPr>
          <w:rFonts w:ascii="Times New Roman" w:hAnsi="Times New Roman"/>
          <w:sz w:val="28"/>
          <w:szCs w:val="28"/>
        </w:rPr>
        <w:t>Nguyễn Hoàng Hanh</w:t>
      </w:r>
    </w:p>
    <w:p w14:paraId="753582CE" w14:textId="3162E314" w:rsidR="00FD5203" w:rsidRPr="00520892" w:rsidRDefault="00FA67CA" w:rsidP="00644D6A">
      <w:pPr>
        <w:pStyle w:val="BodyTextIndent"/>
        <w:spacing w:before="120" w:after="120" w:line="305" w:lineRule="auto"/>
        <w:ind w:firstLine="720"/>
        <w:rPr>
          <w:rFonts w:ascii="Times New Roman" w:hAnsi="Times New Roman"/>
          <w:b/>
          <w:sz w:val="28"/>
          <w:szCs w:val="28"/>
        </w:rPr>
      </w:pPr>
      <w:r>
        <w:rPr>
          <w:rFonts w:ascii="Times New Roman" w:hAnsi="Times New Roman"/>
          <w:sz w:val="28"/>
          <w:szCs w:val="28"/>
        </w:rPr>
        <w:t>4. Thư ký khoa học đề tài: ThS. Lê Ngọc Cương</w:t>
      </w:r>
    </w:p>
    <w:p w14:paraId="419D2D43" w14:textId="2456AAE1" w:rsidR="00CC0392" w:rsidRPr="00520892" w:rsidRDefault="00692F39" w:rsidP="00644D6A">
      <w:pPr>
        <w:pStyle w:val="BodyTextIndent"/>
        <w:tabs>
          <w:tab w:val="left" w:pos="8080"/>
        </w:tabs>
        <w:spacing w:before="120" w:after="120" w:line="305" w:lineRule="auto"/>
        <w:ind w:firstLine="720"/>
        <w:rPr>
          <w:rFonts w:ascii="Times New Roman" w:hAnsi="Times New Roman"/>
          <w:b/>
          <w:sz w:val="28"/>
          <w:szCs w:val="28"/>
        </w:rPr>
      </w:pPr>
      <w:r>
        <w:rPr>
          <w:rFonts w:ascii="Times New Roman" w:hAnsi="Times New Roman"/>
          <w:bCs/>
          <w:sz w:val="28"/>
          <w:szCs w:val="28"/>
        </w:rPr>
        <w:t>5</w:t>
      </w:r>
      <w:r w:rsidR="00CC0392" w:rsidRPr="00520892">
        <w:rPr>
          <w:rFonts w:ascii="Times New Roman" w:hAnsi="Times New Roman"/>
          <w:bCs/>
          <w:sz w:val="28"/>
          <w:szCs w:val="28"/>
          <w:lang w:val="vi-VN"/>
        </w:rPr>
        <w:t>. Tổ chức chủ trì nhiệm vụ</w:t>
      </w:r>
      <w:r w:rsidR="00CC0392" w:rsidRPr="00520892">
        <w:rPr>
          <w:rFonts w:ascii="Times New Roman" w:hAnsi="Times New Roman"/>
          <w:sz w:val="28"/>
          <w:szCs w:val="28"/>
          <w:lang w:val="vi-VN"/>
        </w:rPr>
        <w:t xml:space="preserve">: </w:t>
      </w:r>
      <w:r w:rsidR="005C4757" w:rsidRPr="00520892">
        <w:rPr>
          <w:rFonts w:ascii="Times New Roman" w:hAnsi="Times New Roman"/>
          <w:sz w:val="28"/>
          <w:szCs w:val="28"/>
        </w:rPr>
        <w:t>Viện Sinh thái và Bảo vệ công trình</w:t>
      </w:r>
      <w:r w:rsidR="00FA67CA">
        <w:rPr>
          <w:rFonts w:ascii="Times New Roman" w:hAnsi="Times New Roman"/>
          <w:sz w:val="28"/>
          <w:szCs w:val="28"/>
        </w:rPr>
        <w:t>.</w:t>
      </w:r>
    </w:p>
    <w:p w14:paraId="45DE42CC" w14:textId="3C6F19F7" w:rsidR="00CC0392" w:rsidRPr="00520892" w:rsidRDefault="00692F39" w:rsidP="00644D6A">
      <w:pPr>
        <w:pStyle w:val="BodyText2"/>
        <w:spacing w:before="120" w:line="305" w:lineRule="auto"/>
        <w:ind w:firstLine="720"/>
        <w:jc w:val="both"/>
        <w:rPr>
          <w:sz w:val="28"/>
          <w:szCs w:val="28"/>
          <w:lang w:val="vi-VN"/>
        </w:rPr>
      </w:pPr>
      <w:r>
        <w:rPr>
          <w:sz w:val="28"/>
          <w:szCs w:val="28"/>
        </w:rPr>
        <w:t>6</w:t>
      </w:r>
      <w:r w:rsidR="00CC0392" w:rsidRPr="00520892">
        <w:rPr>
          <w:sz w:val="28"/>
          <w:szCs w:val="28"/>
          <w:lang w:val="vi-VN"/>
        </w:rPr>
        <w:t>. Tổng kinh phí thực hiện:</w:t>
      </w:r>
      <w:r w:rsidR="00CC0392" w:rsidRPr="00520892">
        <w:rPr>
          <w:sz w:val="28"/>
          <w:szCs w:val="28"/>
          <w:lang w:val="vi-VN"/>
        </w:rPr>
        <w:tab/>
      </w:r>
      <w:r w:rsidR="00144CBB" w:rsidRPr="00520892">
        <w:rPr>
          <w:sz w:val="28"/>
          <w:szCs w:val="28"/>
          <w:lang w:val="vi-VN"/>
        </w:rPr>
        <w:tab/>
      </w:r>
      <w:r w:rsidR="00CC0392" w:rsidRPr="00520892">
        <w:rPr>
          <w:sz w:val="28"/>
          <w:szCs w:val="28"/>
          <w:lang w:val="vi-VN"/>
        </w:rPr>
        <w:tab/>
      </w:r>
      <w:r w:rsidR="00CC0392" w:rsidRPr="00520892">
        <w:rPr>
          <w:sz w:val="28"/>
          <w:szCs w:val="28"/>
          <w:lang w:val="vi-VN"/>
        </w:rPr>
        <w:tab/>
      </w:r>
      <w:r w:rsidR="00B60275">
        <w:rPr>
          <w:sz w:val="28"/>
          <w:szCs w:val="28"/>
        </w:rPr>
        <w:t>7.950</w:t>
      </w:r>
      <w:r w:rsidR="0092316E" w:rsidRPr="00520892">
        <w:rPr>
          <w:sz w:val="28"/>
          <w:szCs w:val="28"/>
          <w:lang w:val="vi-VN"/>
        </w:rPr>
        <w:tab/>
      </w:r>
      <w:r w:rsidR="00CC0392" w:rsidRPr="00520892">
        <w:rPr>
          <w:sz w:val="28"/>
          <w:szCs w:val="28"/>
          <w:lang w:val="vi-VN"/>
        </w:rPr>
        <w:t>triệu đồng.</w:t>
      </w:r>
    </w:p>
    <w:p w14:paraId="7AB575AE" w14:textId="20C6A313" w:rsidR="00CC0392" w:rsidRPr="00520892" w:rsidRDefault="00CC0392" w:rsidP="00644D6A">
      <w:pPr>
        <w:pStyle w:val="BodyText2"/>
        <w:spacing w:before="120" w:line="305" w:lineRule="auto"/>
        <w:ind w:firstLine="720"/>
        <w:jc w:val="both"/>
        <w:rPr>
          <w:sz w:val="28"/>
          <w:szCs w:val="28"/>
          <w:lang w:val="vi-VN"/>
        </w:rPr>
      </w:pPr>
      <w:r w:rsidRPr="00520892">
        <w:rPr>
          <w:sz w:val="28"/>
          <w:szCs w:val="28"/>
          <w:lang w:val="vi-VN"/>
        </w:rPr>
        <w:t xml:space="preserve">Trong đó, kinh phí từ ngân sách </w:t>
      </w:r>
      <w:r w:rsidR="00B60275">
        <w:rPr>
          <w:sz w:val="28"/>
          <w:szCs w:val="28"/>
        </w:rPr>
        <w:t>nhà nước</w:t>
      </w:r>
      <w:r w:rsidRPr="00520892">
        <w:rPr>
          <w:sz w:val="28"/>
          <w:szCs w:val="28"/>
          <w:lang w:val="vi-VN"/>
        </w:rPr>
        <w:t>:</w:t>
      </w:r>
      <w:r w:rsidR="00644D6A">
        <w:rPr>
          <w:sz w:val="28"/>
          <w:szCs w:val="28"/>
        </w:rPr>
        <w:t xml:space="preserve">     </w:t>
      </w:r>
      <w:r w:rsidRPr="00520892">
        <w:rPr>
          <w:sz w:val="28"/>
          <w:szCs w:val="28"/>
          <w:lang w:val="vi-VN"/>
        </w:rPr>
        <w:tab/>
      </w:r>
      <w:r w:rsidR="00B60275">
        <w:rPr>
          <w:sz w:val="28"/>
          <w:szCs w:val="28"/>
        </w:rPr>
        <w:t>7.950</w:t>
      </w:r>
      <w:r w:rsidRPr="00520892">
        <w:rPr>
          <w:sz w:val="28"/>
          <w:szCs w:val="28"/>
          <w:lang w:val="vi-VN"/>
        </w:rPr>
        <w:tab/>
        <w:t>triệu đồng.</w:t>
      </w:r>
    </w:p>
    <w:p w14:paraId="1E7091CB" w14:textId="78EBE59B" w:rsidR="00CC0392" w:rsidRPr="00520892" w:rsidRDefault="0092316E" w:rsidP="00644D6A">
      <w:pPr>
        <w:pStyle w:val="BodyText2"/>
        <w:spacing w:before="120" w:line="305" w:lineRule="auto"/>
        <w:ind w:firstLine="720"/>
        <w:jc w:val="both"/>
        <w:rPr>
          <w:sz w:val="28"/>
          <w:szCs w:val="28"/>
          <w:lang w:val="vi-VN"/>
        </w:rPr>
      </w:pPr>
      <w:r w:rsidRPr="00520892">
        <w:rPr>
          <w:sz w:val="28"/>
          <w:szCs w:val="28"/>
          <w:lang w:val="vi-VN"/>
        </w:rPr>
        <w:t>Kinh phí từ nguồn khác:</w:t>
      </w:r>
      <w:r w:rsidRPr="00520892">
        <w:rPr>
          <w:sz w:val="28"/>
          <w:szCs w:val="28"/>
          <w:lang w:val="vi-VN"/>
        </w:rPr>
        <w:tab/>
      </w:r>
      <w:r w:rsidRPr="00520892">
        <w:rPr>
          <w:sz w:val="28"/>
          <w:szCs w:val="28"/>
          <w:lang w:val="vi-VN"/>
        </w:rPr>
        <w:tab/>
      </w:r>
      <w:r w:rsidR="002E1FE0">
        <w:rPr>
          <w:sz w:val="28"/>
          <w:szCs w:val="28"/>
        </w:rPr>
        <w:t xml:space="preserve">                             </w:t>
      </w:r>
      <w:r w:rsidRPr="00520892">
        <w:rPr>
          <w:sz w:val="28"/>
          <w:szCs w:val="28"/>
          <w:lang w:val="vi-VN"/>
        </w:rPr>
        <w:t xml:space="preserve"> </w:t>
      </w:r>
      <w:r w:rsidR="00144CBB" w:rsidRPr="00520892">
        <w:rPr>
          <w:sz w:val="28"/>
          <w:szCs w:val="28"/>
          <w:lang w:val="vi-VN"/>
        </w:rPr>
        <w:t>0</w:t>
      </w:r>
      <w:r w:rsidR="00CC0392" w:rsidRPr="00520892">
        <w:rPr>
          <w:sz w:val="28"/>
          <w:szCs w:val="28"/>
          <w:lang w:val="vi-VN"/>
        </w:rPr>
        <w:tab/>
        <w:t>triệu đồng.</w:t>
      </w:r>
    </w:p>
    <w:p w14:paraId="5F95DCB4" w14:textId="03F12EE1" w:rsidR="00CC0392" w:rsidRPr="00520892" w:rsidRDefault="00692F39" w:rsidP="00644D6A">
      <w:pPr>
        <w:pStyle w:val="BodyText2"/>
        <w:spacing w:before="120" w:line="312" w:lineRule="auto"/>
        <w:ind w:firstLine="720"/>
        <w:jc w:val="both"/>
        <w:rPr>
          <w:sz w:val="28"/>
          <w:szCs w:val="28"/>
        </w:rPr>
      </w:pPr>
      <w:r>
        <w:rPr>
          <w:sz w:val="28"/>
          <w:szCs w:val="28"/>
        </w:rPr>
        <w:lastRenderedPageBreak/>
        <w:t>7</w:t>
      </w:r>
      <w:r w:rsidR="00CC0392" w:rsidRPr="00520892">
        <w:rPr>
          <w:sz w:val="28"/>
          <w:szCs w:val="28"/>
        </w:rPr>
        <w:t>. Thời gian thực hiện theo Hợp đồng:</w:t>
      </w:r>
    </w:p>
    <w:p w14:paraId="1340DBEE" w14:textId="0B04DE26" w:rsidR="00CC0392" w:rsidRPr="00B60275" w:rsidRDefault="00CC0392" w:rsidP="00644D6A">
      <w:pPr>
        <w:pStyle w:val="BodyText2"/>
        <w:spacing w:before="120" w:line="312" w:lineRule="auto"/>
        <w:ind w:firstLine="720"/>
        <w:jc w:val="both"/>
        <w:rPr>
          <w:sz w:val="28"/>
          <w:szCs w:val="28"/>
        </w:rPr>
      </w:pPr>
      <w:r w:rsidRPr="00520892">
        <w:rPr>
          <w:sz w:val="28"/>
          <w:szCs w:val="28"/>
        </w:rPr>
        <w:t>Bắt đầu:</w:t>
      </w:r>
      <w:r w:rsidR="00020EB0" w:rsidRPr="00520892">
        <w:rPr>
          <w:sz w:val="28"/>
          <w:szCs w:val="28"/>
          <w:lang w:val="vi-VN"/>
        </w:rPr>
        <w:t xml:space="preserve"> </w:t>
      </w:r>
      <w:r w:rsidR="005C4757" w:rsidRPr="00520892">
        <w:rPr>
          <w:sz w:val="28"/>
          <w:szCs w:val="28"/>
          <w:lang w:val="vi-VN"/>
        </w:rPr>
        <w:t xml:space="preserve">tháng </w:t>
      </w:r>
      <w:r w:rsidR="00B60275">
        <w:rPr>
          <w:sz w:val="28"/>
          <w:szCs w:val="28"/>
        </w:rPr>
        <w:t>10</w:t>
      </w:r>
      <w:r w:rsidR="00A815C6">
        <w:rPr>
          <w:sz w:val="28"/>
          <w:szCs w:val="28"/>
        </w:rPr>
        <w:t xml:space="preserve"> </w:t>
      </w:r>
      <w:r w:rsidR="00A3030E" w:rsidRPr="00520892">
        <w:rPr>
          <w:sz w:val="28"/>
          <w:szCs w:val="28"/>
        </w:rPr>
        <w:t xml:space="preserve">năm </w:t>
      </w:r>
      <w:r w:rsidR="005C4757" w:rsidRPr="00520892">
        <w:rPr>
          <w:sz w:val="28"/>
          <w:szCs w:val="28"/>
          <w:lang w:val="vi-VN"/>
        </w:rPr>
        <w:t>20</w:t>
      </w:r>
      <w:r w:rsidR="00B60275">
        <w:rPr>
          <w:sz w:val="28"/>
          <w:szCs w:val="28"/>
        </w:rPr>
        <w:t>21</w:t>
      </w:r>
      <w:r w:rsidR="00AB4CE5">
        <w:rPr>
          <w:sz w:val="28"/>
          <w:szCs w:val="28"/>
        </w:rPr>
        <w:t>;</w:t>
      </w:r>
    </w:p>
    <w:p w14:paraId="3A41FA93" w14:textId="54CB098E" w:rsidR="00CC0392" w:rsidRPr="00B60275" w:rsidRDefault="00CC0392" w:rsidP="00644D6A">
      <w:pPr>
        <w:pStyle w:val="BodyText2"/>
        <w:spacing w:before="120" w:line="312" w:lineRule="auto"/>
        <w:ind w:firstLine="720"/>
        <w:jc w:val="both"/>
        <w:rPr>
          <w:sz w:val="28"/>
          <w:szCs w:val="28"/>
        </w:rPr>
      </w:pPr>
      <w:r w:rsidRPr="00520892">
        <w:rPr>
          <w:sz w:val="28"/>
          <w:szCs w:val="28"/>
        </w:rPr>
        <w:t>Kết thúc:</w:t>
      </w:r>
      <w:r w:rsidR="00020EB0" w:rsidRPr="00520892">
        <w:rPr>
          <w:sz w:val="28"/>
          <w:szCs w:val="28"/>
          <w:lang w:val="vi-VN"/>
        </w:rPr>
        <w:t xml:space="preserve"> </w:t>
      </w:r>
      <w:r w:rsidR="00A3030E" w:rsidRPr="00520892">
        <w:rPr>
          <w:sz w:val="28"/>
          <w:szCs w:val="28"/>
          <w:lang w:val="vi-VN"/>
        </w:rPr>
        <w:t xml:space="preserve">tháng </w:t>
      </w:r>
      <w:r w:rsidR="00B60275">
        <w:rPr>
          <w:sz w:val="28"/>
          <w:szCs w:val="28"/>
        </w:rPr>
        <w:t>9</w:t>
      </w:r>
      <w:r w:rsidR="00A3030E" w:rsidRPr="00520892">
        <w:rPr>
          <w:sz w:val="28"/>
          <w:szCs w:val="28"/>
        </w:rPr>
        <w:t xml:space="preserve"> năm </w:t>
      </w:r>
      <w:r w:rsidR="005C4757" w:rsidRPr="00520892">
        <w:rPr>
          <w:sz w:val="28"/>
          <w:szCs w:val="28"/>
          <w:lang w:val="vi-VN"/>
        </w:rPr>
        <w:t>202</w:t>
      </w:r>
      <w:r w:rsidR="00B60275">
        <w:rPr>
          <w:sz w:val="28"/>
          <w:szCs w:val="28"/>
        </w:rPr>
        <w:t>4</w:t>
      </w:r>
      <w:r w:rsidR="00AB4CE5">
        <w:rPr>
          <w:sz w:val="28"/>
          <w:szCs w:val="28"/>
        </w:rPr>
        <w:t>.</w:t>
      </w:r>
    </w:p>
    <w:p w14:paraId="1CA40D6A" w14:textId="553E8E26" w:rsidR="00CC0392" w:rsidRPr="00520892" w:rsidRDefault="00692F39" w:rsidP="00644D6A">
      <w:pPr>
        <w:spacing w:before="120" w:line="312" w:lineRule="auto"/>
        <w:rPr>
          <w:szCs w:val="28"/>
        </w:rPr>
      </w:pPr>
      <w:r>
        <w:rPr>
          <w:szCs w:val="28"/>
          <w:lang w:val="en-US"/>
        </w:rPr>
        <w:t>8</w:t>
      </w:r>
      <w:r w:rsidR="00CC0392" w:rsidRPr="00520892">
        <w:rPr>
          <w:szCs w:val="28"/>
        </w:rPr>
        <w:t>. Danh sách thành viên chính thực hiện nhiệm vụ nêu trên gồm:</w:t>
      </w:r>
    </w:p>
    <w:tbl>
      <w:tblPr>
        <w:tblW w:w="505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88"/>
        <w:gridCol w:w="2802"/>
        <w:gridCol w:w="1477"/>
        <w:gridCol w:w="4284"/>
      </w:tblGrid>
      <w:tr w:rsidR="0076627B" w:rsidRPr="00520892" w14:paraId="76591EDC" w14:textId="77777777" w:rsidTr="00EC724C">
        <w:trPr>
          <w:trHeight w:val="510"/>
          <w:tblHeader/>
          <w:jc w:val="center"/>
        </w:trPr>
        <w:tc>
          <w:tcPr>
            <w:tcW w:w="321" w:type="pct"/>
            <w:vAlign w:val="center"/>
          </w:tcPr>
          <w:p w14:paraId="5CA36131" w14:textId="77777777" w:rsidR="00CC0392" w:rsidRPr="002E1FE0" w:rsidRDefault="00CC0392" w:rsidP="00644D6A">
            <w:pPr>
              <w:pStyle w:val="Heading3"/>
              <w:spacing w:before="120" w:after="120" w:line="312" w:lineRule="auto"/>
              <w:rPr>
                <w:rFonts w:ascii="Times New Roman" w:hAnsi="Times New Roman"/>
                <w:i w:val="0"/>
                <w:szCs w:val="28"/>
              </w:rPr>
            </w:pPr>
            <w:r w:rsidRPr="002E1FE0">
              <w:rPr>
                <w:rFonts w:ascii="Times New Roman" w:hAnsi="Times New Roman"/>
                <w:i w:val="0"/>
                <w:szCs w:val="28"/>
              </w:rPr>
              <w:t>Số</w:t>
            </w:r>
          </w:p>
          <w:p w14:paraId="02D46BCC" w14:textId="77777777" w:rsidR="00CC0392" w:rsidRPr="002E1FE0" w:rsidRDefault="00CC0392" w:rsidP="00644D6A">
            <w:pPr>
              <w:pStyle w:val="Heading3"/>
              <w:spacing w:before="120" w:after="120" w:line="312" w:lineRule="auto"/>
              <w:rPr>
                <w:rFonts w:ascii="Times New Roman" w:hAnsi="Times New Roman"/>
                <w:i w:val="0"/>
                <w:szCs w:val="28"/>
              </w:rPr>
            </w:pPr>
            <w:r w:rsidRPr="002E1FE0">
              <w:rPr>
                <w:rFonts w:ascii="Times New Roman" w:hAnsi="Times New Roman"/>
                <w:i w:val="0"/>
                <w:szCs w:val="28"/>
              </w:rPr>
              <w:t>TT</w:t>
            </w:r>
          </w:p>
        </w:tc>
        <w:tc>
          <w:tcPr>
            <w:tcW w:w="1531" w:type="pct"/>
            <w:vAlign w:val="center"/>
          </w:tcPr>
          <w:p w14:paraId="2A38202A" w14:textId="77777777" w:rsidR="00CC0392" w:rsidRPr="002E1FE0" w:rsidRDefault="00CC0392" w:rsidP="00644D6A">
            <w:pPr>
              <w:pStyle w:val="Heading3"/>
              <w:spacing w:before="120" w:after="120" w:line="312" w:lineRule="auto"/>
              <w:rPr>
                <w:rFonts w:ascii="Times New Roman" w:hAnsi="Times New Roman"/>
                <w:i w:val="0"/>
                <w:szCs w:val="28"/>
              </w:rPr>
            </w:pPr>
            <w:r w:rsidRPr="002E1FE0">
              <w:rPr>
                <w:rFonts w:ascii="Times New Roman" w:hAnsi="Times New Roman"/>
                <w:i w:val="0"/>
                <w:szCs w:val="28"/>
              </w:rPr>
              <w:t>Họ và tên</w:t>
            </w:r>
          </w:p>
        </w:tc>
        <w:tc>
          <w:tcPr>
            <w:tcW w:w="807" w:type="pct"/>
            <w:vAlign w:val="center"/>
          </w:tcPr>
          <w:p w14:paraId="4636C7CC" w14:textId="77777777" w:rsidR="00CC0392" w:rsidRPr="002E1FE0" w:rsidRDefault="00CC0392" w:rsidP="00644D6A">
            <w:pPr>
              <w:pStyle w:val="Heading3"/>
              <w:spacing w:before="120" w:after="120" w:line="312" w:lineRule="auto"/>
              <w:rPr>
                <w:rFonts w:ascii="Times New Roman" w:hAnsi="Times New Roman"/>
                <w:i w:val="0"/>
                <w:szCs w:val="28"/>
              </w:rPr>
            </w:pPr>
            <w:r w:rsidRPr="002E1FE0">
              <w:rPr>
                <w:rFonts w:ascii="Times New Roman" w:hAnsi="Times New Roman"/>
                <w:i w:val="0"/>
                <w:szCs w:val="28"/>
              </w:rPr>
              <w:t>Chức danh khoa học, học vị</w:t>
            </w:r>
          </w:p>
        </w:tc>
        <w:tc>
          <w:tcPr>
            <w:tcW w:w="2341" w:type="pct"/>
            <w:vAlign w:val="center"/>
          </w:tcPr>
          <w:p w14:paraId="3E9BB41A" w14:textId="77777777" w:rsidR="00CC0392" w:rsidRPr="002E1FE0" w:rsidRDefault="00CC0392" w:rsidP="00644D6A">
            <w:pPr>
              <w:spacing w:before="120" w:line="312" w:lineRule="auto"/>
              <w:ind w:firstLine="0"/>
              <w:jc w:val="center"/>
              <w:rPr>
                <w:b/>
                <w:bCs/>
                <w:iCs/>
                <w:sz w:val="26"/>
                <w:szCs w:val="28"/>
              </w:rPr>
            </w:pPr>
            <w:r w:rsidRPr="002E1FE0">
              <w:rPr>
                <w:b/>
                <w:bCs/>
                <w:iCs/>
                <w:sz w:val="26"/>
                <w:szCs w:val="28"/>
              </w:rPr>
              <w:t>Cơ quan công tác</w:t>
            </w:r>
          </w:p>
        </w:tc>
      </w:tr>
      <w:tr w:rsidR="00B60275" w:rsidRPr="00520892" w14:paraId="3C24204F" w14:textId="77777777" w:rsidTr="00EC724C">
        <w:trPr>
          <w:trHeight w:val="454"/>
          <w:jc w:val="center"/>
        </w:trPr>
        <w:tc>
          <w:tcPr>
            <w:tcW w:w="321" w:type="pct"/>
            <w:vAlign w:val="center"/>
          </w:tcPr>
          <w:p w14:paraId="5401E0D2" w14:textId="2C15B5A7" w:rsidR="00B60275" w:rsidRPr="00520892" w:rsidRDefault="00B60275" w:rsidP="00644D6A">
            <w:pPr>
              <w:pStyle w:val="ListParagraph"/>
              <w:numPr>
                <w:ilvl w:val="0"/>
                <w:numId w:val="5"/>
              </w:numPr>
              <w:spacing w:before="120" w:line="312" w:lineRule="auto"/>
              <w:rPr>
                <w:szCs w:val="28"/>
              </w:rPr>
            </w:pPr>
          </w:p>
        </w:tc>
        <w:tc>
          <w:tcPr>
            <w:tcW w:w="1531" w:type="pct"/>
            <w:vAlign w:val="center"/>
          </w:tcPr>
          <w:p w14:paraId="671ABEB7" w14:textId="5902E872" w:rsidR="00B60275" w:rsidRPr="006E4964" w:rsidRDefault="00B60275" w:rsidP="00644D6A">
            <w:pPr>
              <w:spacing w:before="120" w:line="312" w:lineRule="auto"/>
              <w:ind w:firstLine="0"/>
              <w:rPr>
                <w:szCs w:val="28"/>
                <w:lang w:val="en-US"/>
              </w:rPr>
            </w:pPr>
            <w:r w:rsidRPr="00FD3EAD">
              <w:rPr>
                <w:sz w:val="26"/>
                <w:szCs w:val="26"/>
              </w:rPr>
              <w:t>Nguyễn Hoàng Hanh</w:t>
            </w:r>
          </w:p>
        </w:tc>
        <w:tc>
          <w:tcPr>
            <w:tcW w:w="807" w:type="pct"/>
            <w:vAlign w:val="center"/>
          </w:tcPr>
          <w:p w14:paraId="081357F0" w14:textId="79564DCD" w:rsidR="00B60275" w:rsidRPr="00692F39" w:rsidRDefault="00B60275" w:rsidP="00692F39">
            <w:pPr>
              <w:spacing w:before="120"/>
              <w:ind w:firstLine="0"/>
              <w:jc w:val="center"/>
              <w:rPr>
                <w:sz w:val="26"/>
                <w:szCs w:val="28"/>
                <w:lang w:val="en-US"/>
              </w:rPr>
            </w:pPr>
            <w:r w:rsidRPr="00692F39">
              <w:rPr>
                <w:sz w:val="26"/>
                <w:szCs w:val="28"/>
                <w:lang w:val="en-US"/>
              </w:rPr>
              <w:t>Tiến sĩ</w:t>
            </w:r>
          </w:p>
        </w:tc>
        <w:tc>
          <w:tcPr>
            <w:tcW w:w="2341" w:type="pct"/>
            <w:vAlign w:val="center"/>
          </w:tcPr>
          <w:p w14:paraId="6921436A" w14:textId="78ADB0F7" w:rsidR="00B60275" w:rsidRPr="00692F39" w:rsidRDefault="00B60275" w:rsidP="00692F39">
            <w:pPr>
              <w:spacing w:before="120"/>
              <w:ind w:firstLine="0"/>
              <w:jc w:val="left"/>
              <w:rPr>
                <w:sz w:val="26"/>
                <w:szCs w:val="28"/>
                <w:lang w:val="en-US"/>
              </w:rPr>
            </w:pPr>
            <w:r w:rsidRPr="00692F39">
              <w:rPr>
                <w:sz w:val="26"/>
                <w:szCs w:val="28"/>
                <w:lang w:val="en-US"/>
              </w:rPr>
              <w:t>Viện Sinh thái và Bảo vệ công trình</w:t>
            </w:r>
          </w:p>
        </w:tc>
      </w:tr>
      <w:tr w:rsidR="00B60275" w:rsidRPr="00520892" w14:paraId="35907137" w14:textId="77777777" w:rsidTr="00EC724C">
        <w:trPr>
          <w:trHeight w:val="454"/>
          <w:jc w:val="center"/>
        </w:trPr>
        <w:tc>
          <w:tcPr>
            <w:tcW w:w="321" w:type="pct"/>
            <w:vAlign w:val="center"/>
          </w:tcPr>
          <w:p w14:paraId="50F858A1" w14:textId="6F4458F6" w:rsidR="00B60275" w:rsidRPr="00520892" w:rsidRDefault="00B60275" w:rsidP="00644D6A">
            <w:pPr>
              <w:pStyle w:val="ListParagraph"/>
              <w:numPr>
                <w:ilvl w:val="0"/>
                <w:numId w:val="5"/>
              </w:numPr>
              <w:spacing w:before="120" w:line="312" w:lineRule="auto"/>
              <w:rPr>
                <w:szCs w:val="28"/>
              </w:rPr>
            </w:pPr>
          </w:p>
        </w:tc>
        <w:tc>
          <w:tcPr>
            <w:tcW w:w="1531" w:type="pct"/>
            <w:vAlign w:val="center"/>
          </w:tcPr>
          <w:p w14:paraId="626D01D6" w14:textId="12B9B67F" w:rsidR="00B60275" w:rsidRPr="006E4964" w:rsidRDefault="00B60275" w:rsidP="00644D6A">
            <w:pPr>
              <w:spacing w:before="120" w:line="312" w:lineRule="auto"/>
              <w:ind w:firstLine="0"/>
              <w:rPr>
                <w:szCs w:val="28"/>
                <w:lang w:val="en-US"/>
              </w:rPr>
            </w:pPr>
            <w:r>
              <w:rPr>
                <w:sz w:val="26"/>
                <w:szCs w:val="26"/>
              </w:rPr>
              <w:t>ThS. Lê Ngọc Cương</w:t>
            </w:r>
          </w:p>
        </w:tc>
        <w:tc>
          <w:tcPr>
            <w:tcW w:w="807" w:type="pct"/>
            <w:vAlign w:val="center"/>
          </w:tcPr>
          <w:p w14:paraId="0AEC576C" w14:textId="466F40C9" w:rsidR="00B60275" w:rsidRPr="00692F39" w:rsidRDefault="00B60275" w:rsidP="00692F39">
            <w:pPr>
              <w:spacing w:before="120"/>
              <w:ind w:firstLine="0"/>
              <w:jc w:val="center"/>
              <w:rPr>
                <w:sz w:val="26"/>
                <w:szCs w:val="28"/>
                <w:lang w:val="en-US"/>
              </w:rPr>
            </w:pPr>
            <w:r w:rsidRPr="00692F39">
              <w:rPr>
                <w:sz w:val="26"/>
                <w:szCs w:val="28"/>
                <w:lang w:val="en-US"/>
              </w:rPr>
              <w:t>Thạc sĩ</w:t>
            </w:r>
          </w:p>
        </w:tc>
        <w:tc>
          <w:tcPr>
            <w:tcW w:w="2341" w:type="pct"/>
            <w:vAlign w:val="center"/>
          </w:tcPr>
          <w:p w14:paraId="27E27432" w14:textId="504DA680" w:rsidR="00B60275" w:rsidRPr="00692F39" w:rsidRDefault="00B60275" w:rsidP="00692F39">
            <w:pPr>
              <w:spacing w:before="120"/>
              <w:ind w:firstLine="0"/>
              <w:jc w:val="left"/>
              <w:rPr>
                <w:sz w:val="26"/>
                <w:szCs w:val="28"/>
              </w:rPr>
            </w:pPr>
            <w:r w:rsidRPr="00692F39">
              <w:rPr>
                <w:sz w:val="26"/>
                <w:szCs w:val="28"/>
                <w:lang w:val="en-US"/>
              </w:rPr>
              <w:t>Viện Sinh thái và Bảo vệ công trình</w:t>
            </w:r>
          </w:p>
        </w:tc>
      </w:tr>
      <w:tr w:rsidR="00B60275" w:rsidRPr="00520892" w14:paraId="66C7B749" w14:textId="77777777" w:rsidTr="00EC724C">
        <w:trPr>
          <w:trHeight w:val="454"/>
          <w:jc w:val="center"/>
        </w:trPr>
        <w:tc>
          <w:tcPr>
            <w:tcW w:w="321" w:type="pct"/>
            <w:vAlign w:val="center"/>
          </w:tcPr>
          <w:p w14:paraId="40B01146" w14:textId="77777777" w:rsidR="00B60275" w:rsidRPr="00520892" w:rsidRDefault="00B60275" w:rsidP="00644D6A">
            <w:pPr>
              <w:pStyle w:val="ListParagraph"/>
              <w:numPr>
                <w:ilvl w:val="0"/>
                <w:numId w:val="5"/>
              </w:numPr>
              <w:spacing w:before="120" w:line="312" w:lineRule="auto"/>
              <w:jc w:val="center"/>
              <w:rPr>
                <w:szCs w:val="28"/>
              </w:rPr>
            </w:pPr>
          </w:p>
        </w:tc>
        <w:tc>
          <w:tcPr>
            <w:tcW w:w="1531" w:type="pct"/>
            <w:vAlign w:val="center"/>
          </w:tcPr>
          <w:p w14:paraId="3D9377D5" w14:textId="2B528E66" w:rsidR="00B60275" w:rsidRPr="00EF7756" w:rsidRDefault="00B60275" w:rsidP="00644D6A">
            <w:pPr>
              <w:spacing w:before="120" w:line="312" w:lineRule="auto"/>
              <w:ind w:firstLine="0"/>
              <w:rPr>
                <w:szCs w:val="28"/>
                <w:lang w:val="en-US"/>
              </w:rPr>
            </w:pPr>
            <w:r w:rsidRPr="00FD3EAD">
              <w:rPr>
                <w:sz w:val="26"/>
                <w:szCs w:val="26"/>
              </w:rPr>
              <w:t xml:space="preserve"> Nguyễn Quốc Huy</w:t>
            </w:r>
          </w:p>
        </w:tc>
        <w:tc>
          <w:tcPr>
            <w:tcW w:w="807" w:type="pct"/>
            <w:vAlign w:val="center"/>
          </w:tcPr>
          <w:p w14:paraId="5D68F234" w14:textId="4C078EB0" w:rsidR="00B60275" w:rsidRPr="00692F39" w:rsidRDefault="00692F39" w:rsidP="00692F39">
            <w:pPr>
              <w:spacing w:before="120"/>
              <w:ind w:firstLine="0"/>
              <w:jc w:val="center"/>
              <w:rPr>
                <w:sz w:val="26"/>
                <w:szCs w:val="28"/>
                <w:lang w:val="en-US"/>
              </w:rPr>
            </w:pPr>
            <w:r w:rsidRPr="00692F39">
              <w:rPr>
                <w:sz w:val="26"/>
                <w:szCs w:val="26"/>
                <w:lang w:val="en-US"/>
              </w:rPr>
              <w:t>Phó Giáo sư. Tiến sĩ</w:t>
            </w:r>
          </w:p>
        </w:tc>
        <w:tc>
          <w:tcPr>
            <w:tcW w:w="2341" w:type="pct"/>
            <w:vAlign w:val="center"/>
          </w:tcPr>
          <w:p w14:paraId="1E20AE34" w14:textId="445C8FED" w:rsidR="00B60275" w:rsidRPr="00692F39" w:rsidRDefault="00B60275" w:rsidP="00692F39">
            <w:pPr>
              <w:spacing w:before="120"/>
              <w:ind w:firstLine="0"/>
              <w:jc w:val="left"/>
              <w:rPr>
                <w:sz w:val="26"/>
                <w:szCs w:val="28"/>
              </w:rPr>
            </w:pPr>
            <w:r w:rsidRPr="00692F39">
              <w:rPr>
                <w:sz w:val="26"/>
                <w:szCs w:val="28"/>
                <w:lang w:val="en-US"/>
              </w:rPr>
              <w:t>Viện Sinh thái và Bảo vệ công trình</w:t>
            </w:r>
          </w:p>
        </w:tc>
      </w:tr>
      <w:tr w:rsidR="00EC724C" w:rsidRPr="00520892" w14:paraId="172C08E2" w14:textId="77777777" w:rsidTr="00EC724C">
        <w:trPr>
          <w:trHeight w:val="454"/>
          <w:jc w:val="center"/>
        </w:trPr>
        <w:tc>
          <w:tcPr>
            <w:tcW w:w="321" w:type="pct"/>
            <w:vAlign w:val="center"/>
          </w:tcPr>
          <w:p w14:paraId="2C3CD2C4" w14:textId="77777777" w:rsidR="00EC724C" w:rsidRPr="00520892" w:rsidRDefault="00EC724C" w:rsidP="00644D6A">
            <w:pPr>
              <w:pStyle w:val="ListParagraph"/>
              <w:numPr>
                <w:ilvl w:val="0"/>
                <w:numId w:val="5"/>
              </w:numPr>
              <w:spacing w:before="120" w:line="312" w:lineRule="auto"/>
              <w:jc w:val="center"/>
              <w:rPr>
                <w:szCs w:val="28"/>
              </w:rPr>
            </w:pPr>
          </w:p>
        </w:tc>
        <w:tc>
          <w:tcPr>
            <w:tcW w:w="1531" w:type="pct"/>
            <w:vAlign w:val="center"/>
          </w:tcPr>
          <w:p w14:paraId="346E7F5F" w14:textId="270055BF" w:rsidR="00EC724C" w:rsidRPr="00520892" w:rsidRDefault="00EC724C" w:rsidP="00644D6A">
            <w:pPr>
              <w:spacing w:before="120" w:line="312" w:lineRule="auto"/>
              <w:ind w:firstLine="0"/>
              <w:rPr>
                <w:szCs w:val="28"/>
              </w:rPr>
            </w:pPr>
            <w:r w:rsidRPr="00FD3EAD">
              <w:rPr>
                <w:sz w:val="26"/>
                <w:szCs w:val="26"/>
              </w:rPr>
              <w:t>Đỗ Quý Mạnh</w:t>
            </w:r>
          </w:p>
        </w:tc>
        <w:tc>
          <w:tcPr>
            <w:tcW w:w="807" w:type="pct"/>
            <w:vAlign w:val="center"/>
          </w:tcPr>
          <w:p w14:paraId="0E193502" w14:textId="19FEC317" w:rsidR="00EC724C" w:rsidRPr="00692F39" w:rsidRDefault="00EC724C" w:rsidP="00692F39">
            <w:pPr>
              <w:spacing w:before="120"/>
              <w:ind w:firstLine="0"/>
              <w:jc w:val="center"/>
              <w:rPr>
                <w:sz w:val="26"/>
                <w:szCs w:val="28"/>
                <w:lang w:val="en-US"/>
              </w:rPr>
            </w:pPr>
            <w:r w:rsidRPr="00692F39">
              <w:rPr>
                <w:sz w:val="26"/>
                <w:szCs w:val="28"/>
                <w:lang w:val="en-US"/>
              </w:rPr>
              <w:t>Tiến sĩ</w:t>
            </w:r>
          </w:p>
        </w:tc>
        <w:tc>
          <w:tcPr>
            <w:tcW w:w="2341" w:type="pct"/>
            <w:vAlign w:val="center"/>
          </w:tcPr>
          <w:p w14:paraId="78134ADD" w14:textId="045EF95C" w:rsidR="00EC724C" w:rsidRPr="00692F39" w:rsidRDefault="00EC724C" w:rsidP="00692F39">
            <w:pPr>
              <w:spacing w:before="120"/>
              <w:ind w:firstLine="0"/>
              <w:jc w:val="left"/>
              <w:rPr>
                <w:sz w:val="26"/>
                <w:szCs w:val="28"/>
                <w:lang w:val="en-US"/>
              </w:rPr>
            </w:pPr>
            <w:r w:rsidRPr="00692F39">
              <w:rPr>
                <w:sz w:val="26"/>
                <w:szCs w:val="28"/>
                <w:lang w:val="en-US"/>
              </w:rPr>
              <w:t>Viện Sinh thái và Bảo vệ công trình</w:t>
            </w:r>
          </w:p>
        </w:tc>
      </w:tr>
      <w:tr w:rsidR="00EC724C" w:rsidRPr="00520892" w14:paraId="6111178D" w14:textId="77777777" w:rsidTr="00EC724C">
        <w:trPr>
          <w:trHeight w:val="454"/>
          <w:jc w:val="center"/>
        </w:trPr>
        <w:tc>
          <w:tcPr>
            <w:tcW w:w="321" w:type="pct"/>
            <w:vAlign w:val="center"/>
          </w:tcPr>
          <w:p w14:paraId="015416AA" w14:textId="79526331" w:rsidR="00EC724C" w:rsidRPr="00520892" w:rsidRDefault="00EC724C" w:rsidP="00644D6A">
            <w:pPr>
              <w:pStyle w:val="ListParagraph"/>
              <w:numPr>
                <w:ilvl w:val="0"/>
                <w:numId w:val="5"/>
              </w:numPr>
              <w:spacing w:before="120" w:line="312" w:lineRule="auto"/>
              <w:rPr>
                <w:szCs w:val="28"/>
              </w:rPr>
            </w:pPr>
          </w:p>
        </w:tc>
        <w:tc>
          <w:tcPr>
            <w:tcW w:w="1531" w:type="pct"/>
            <w:vAlign w:val="center"/>
          </w:tcPr>
          <w:p w14:paraId="11F61668" w14:textId="090363F9" w:rsidR="00EC724C" w:rsidRPr="00520892" w:rsidRDefault="00EC724C" w:rsidP="00644D6A">
            <w:pPr>
              <w:spacing w:before="120" w:line="312" w:lineRule="auto"/>
              <w:ind w:firstLine="0"/>
              <w:rPr>
                <w:szCs w:val="28"/>
                <w:lang w:val="en-US"/>
              </w:rPr>
            </w:pPr>
            <w:r>
              <w:rPr>
                <w:sz w:val="26"/>
                <w:szCs w:val="26"/>
              </w:rPr>
              <w:t>Trần Thị Thanh Hương</w:t>
            </w:r>
          </w:p>
        </w:tc>
        <w:tc>
          <w:tcPr>
            <w:tcW w:w="807" w:type="pct"/>
            <w:vAlign w:val="center"/>
          </w:tcPr>
          <w:p w14:paraId="28C6526D" w14:textId="735530D3" w:rsidR="00EC724C" w:rsidRPr="00692F39" w:rsidRDefault="00EC724C" w:rsidP="00692F39">
            <w:pPr>
              <w:spacing w:before="120"/>
              <w:ind w:firstLine="0"/>
              <w:jc w:val="center"/>
              <w:rPr>
                <w:sz w:val="26"/>
                <w:szCs w:val="28"/>
              </w:rPr>
            </w:pPr>
            <w:r w:rsidRPr="00692F39">
              <w:rPr>
                <w:sz w:val="26"/>
                <w:szCs w:val="28"/>
                <w:lang w:val="en-US"/>
              </w:rPr>
              <w:t>Thạc sĩ</w:t>
            </w:r>
          </w:p>
        </w:tc>
        <w:tc>
          <w:tcPr>
            <w:tcW w:w="2341" w:type="pct"/>
            <w:vAlign w:val="center"/>
          </w:tcPr>
          <w:p w14:paraId="5B54D8E1" w14:textId="35FBB1F6" w:rsidR="00EC724C" w:rsidRPr="00692F39" w:rsidRDefault="00EC724C" w:rsidP="00692F39">
            <w:pPr>
              <w:spacing w:before="120"/>
              <w:ind w:firstLine="0"/>
              <w:jc w:val="left"/>
              <w:rPr>
                <w:sz w:val="26"/>
                <w:szCs w:val="28"/>
              </w:rPr>
            </w:pPr>
            <w:r w:rsidRPr="00692F39">
              <w:rPr>
                <w:sz w:val="26"/>
                <w:szCs w:val="28"/>
                <w:lang w:val="en-US"/>
              </w:rPr>
              <w:t>Viện Sinh thái và Bảo vệ công trình</w:t>
            </w:r>
          </w:p>
        </w:tc>
      </w:tr>
      <w:tr w:rsidR="00EC724C" w:rsidRPr="00520892" w14:paraId="24A50687" w14:textId="77777777" w:rsidTr="00EC724C">
        <w:trPr>
          <w:trHeight w:val="454"/>
          <w:jc w:val="center"/>
        </w:trPr>
        <w:tc>
          <w:tcPr>
            <w:tcW w:w="321" w:type="pct"/>
            <w:vAlign w:val="center"/>
          </w:tcPr>
          <w:p w14:paraId="703A481C" w14:textId="77777777" w:rsidR="00EC724C" w:rsidRPr="00520892" w:rsidRDefault="00EC724C" w:rsidP="00644D6A">
            <w:pPr>
              <w:pStyle w:val="ListParagraph"/>
              <w:numPr>
                <w:ilvl w:val="0"/>
                <w:numId w:val="5"/>
              </w:numPr>
              <w:spacing w:before="120" w:line="312" w:lineRule="auto"/>
              <w:jc w:val="center"/>
              <w:rPr>
                <w:szCs w:val="28"/>
              </w:rPr>
            </w:pPr>
          </w:p>
        </w:tc>
        <w:tc>
          <w:tcPr>
            <w:tcW w:w="1531" w:type="pct"/>
            <w:vAlign w:val="center"/>
          </w:tcPr>
          <w:p w14:paraId="06ED5954" w14:textId="7C12A907" w:rsidR="00EC724C" w:rsidRPr="00520892" w:rsidRDefault="00692F39" w:rsidP="00644D6A">
            <w:pPr>
              <w:spacing w:before="120" w:line="312" w:lineRule="auto"/>
              <w:ind w:firstLine="0"/>
              <w:rPr>
                <w:szCs w:val="28"/>
                <w:highlight w:val="yellow"/>
              </w:rPr>
            </w:pPr>
            <w:r>
              <w:rPr>
                <w:sz w:val="26"/>
                <w:szCs w:val="26"/>
              </w:rPr>
              <w:t>Nguyễ</w:t>
            </w:r>
            <w:r w:rsidR="00EC724C">
              <w:rPr>
                <w:sz w:val="26"/>
                <w:szCs w:val="26"/>
              </w:rPr>
              <w:t>n Thị Bình</w:t>
            </w:r>
          </w:p>
        </w:tc>
        <w:tc>
          <w:tcPr>
            <w:tcW w:w="807" w:type="pct"/>
            <w:vAlign w:val="center"/>
          </w:tcPr>
          <w:p w14:paraId="5A88A86E" w14:textId="5B5ACE28" w:rsidR="00EC724C" w:rsidRPr="00692F39" w:rsidRDefault="00EC724C" w:rsidP="00692F39">
            <w:pPr>
              <w:spacing w:before="120"/>
              <w:ind w:firstLine="0"/>
              <w:jc w:val="center"/>
              <w:rPr>
                <w:sz w:val="26"/>
                <w:szCs w:val="28"/>
                <w:highlight w:val="yellow"/>
              </w:rPr>
            </w:pPr>
            <w:r w:rsidRPr="00692F39">
              <w:rPr>
                <w:sz w:val="26"/>
                <w:szCs w:val="28"/>
                <w:lang w:val="en-US"/>
              </w:rPr>
              <w:t>Thạc sĩ</w:t>
            </w:r>
          </w:p>
        </w:tc>
        <w:tc>
          <w:tcPr>
            <w:tcW w:w="2341" w:type="pct"/>
            <w:vAlign w:val="center"/>
          </w:tcPr>
          <w:p w14:paraId="47B277A6" w14:textId="522B4E6C" w:rsidR="00EC724C" w:rsidRPr="00692F39" w:rsidRDefault="00EC724C" w:rsidP="00692F39">
            <w:pPr>
              <w:spacing w:before="120"/>
              <w:ind w:firstLine="0"/>
              <w:jc w:val="left"/>
              <w:rPr>
                <w:sz w:val="26"/>
                <w:szCs w:val="28"/>
                <w:highlight w:val="yellow"/>
                <w:lang w:val="en-US"/>
              </w:rPr>
            </w:pPr>
            <w:r w:rsidRPr="00692F39">
              <w:rPr>
                <w:sz w:val="26"/>
                <w:szCs w:val="28"/>
                <w:lang w:val="en-US"/>
              </w:rPr>
              <w:t>Viện Sinh thái và Bảo vệ công trình</w:t>
            </w:r>
          </w:p>
        </w:tc>
      </w:tr>
      <w:tr w:rsidR="00EC724C" w:rsidRPr="00520892" w14:paraId="24C04E0A" w14:textId="77777777" w:rsidTr="00EC724C">
        <w:trPr>
          <w:trHeight w:val="454"/>
          <w:jc w:val="center"/>
        </w:trPr>
        <w:tc>
          <w:tcPr>
            <w:tcW w:w="321" w:type="pct"/>
            <w:vAlign w:val="center"/>
          </w:tcPr>
          <w:p w14:paraId="0EECB68E" w14:textId="77777777" w:rsidR="00EC724C" w:rsidRPr="00520892" w:rsidRDefault="00EC724C" w:rsidP="00644D6A">
            <w:pPr>
              <w:pStyle w:val="ListParagraph"/>
              <w:numPr>
                <w:ilvl w:val="0"/>
                <w:numId w:val="5"/>
              </w:numPr>
              <w:spacing w:before="120" w:line="312" w:lineRule="auto"/>
              <w:jc w:val="center"/>
              <w:rPr>
                <w:szCs w:val="28"/>
              </w:rPr>
            </w:pPr>
          </w:p>
        </w:tc>
        <w:tc>
          <w:tcPr>
            <w:tcW w:w="1531" w:type="pct"/>
            <w:vAlign w:val="center"/>
          </w:tcPr>
          <w:p w14:paraId="2A242CB2" w14:textId="7016547D" w:rsidR="00EC724C" w:rsidRPr="00520892" w:rsidRDefault="00EC724C" w:rsidP="00644D6A">
            <w:pPr>
              <w:spacing w:before="120" w:line="312" w:lineRule="auto"/>
              <w:ind w:firstLine="0"/>
              <w:rPr>
                <w:szCs w:val="28"/>
              </w:rPr>
            </w:pPr>
            <w:r>
              <w:rPr>
                <w:sz w:val="26"/>
                <w:szCs w:val="26"/>
              </w:rPr>
              <w:t>Lê Xuân Tú</w:t>
            </w:r>
          </w:p>
        </w:tc>
        <w:tc>
          <w:tcPr>
            <w:tcW w:w="807" w:type="pct"/>
            <w:vAlign w:val="center"/>
          </w:tcPr>
          <w:p w14:paraId="48D36A9A" w14:textId="4BDDE24A" w:rsidR="00EC724C" w:rsidRPr="00692F39" w:rsidRDefault="00EC724C" w:rsidP="00692F39">
            <w:pPr>
              <w:spacing w:before="120"/>
              <w:ind w:firstLine="0"/>
              <w:jc w:val="center"/>
              <w:rPr>
                <w:sz w:val="26"/>
                <w:szCs w:val="28"/>
              </w:rPr>
            </w:pPr>
            <w:r w:rsidRPr="00692F39">
              <w:rPr>
                <w:sz w:val="26"/>
                <w:szCs w:val="28"/>
                <w:lang w:val="en-US"/>
              </w:rPr>
              <w:t>Thạc sĩ</w:t>
            </w:r>
          </w:p>
        </w:tc>
        <w:tc>
          <w:tcPr>
            <w:tcW w:w="2341" w:type="pct"/>
            <w:vAlign w:val="center"/>
          </w:tcPr>
          <w:p w14:paraId="71AD69CA" w14:textId="63D2736E" w:rsidR="00EC724C" w:rsidRPr="00692F39" w:rsidRDefault="00EC724C" w:rsidP="00692F39">
            <w:pPr>
              <w:spacing w:before="120"/>
              <w:ind w:firstLine="31"/>
              <w:jc w:val="left"/>
              <w:rPr>
                <w:sz w:val="26"/>
                <w:szCs w:val="28"/>
              </w:rPr>
            </w:pPr>
            <w:r w:rsidRPr="00692F39">
              <w:rPr>
                <w:sz w:val="26"/>
                <w:szCs w:val="26"/>
              </w:rPr>
              <w:t>Viện Khoa học Thủy lợi Miền Nam</w:t>
            </w:r>
          </w:p>
        </w:tc>
      </w:tr>
      <w:tr w:rsidR="00EC724C" w:rsidRPr="00520892" w14:paraId="02E8B3D8" w14:textId="77777777" w:rsidTr="00EC724C">
        <w:trPr>
          <w:trHeight w:val="454"/>
          <w:jc w:val="center"/>
        </w:trPr>
        <w:tc>
          <w:tcPr>
            <w:tcW w:w="321" w:type="pct"/>
            <w:vAlign w:val="center"/>
          </w:tcPr>
          <w:p w14:paraId="0882215F" w14:textId="77777777" w:rsidR="00EC724C" w:rsidRPr="00520892" w:rsidRDefault="00EC724C" w:rsidP="00644D6A">
            <w:pPr>
              <w:pStyle w:val="ListParagraph"/>
              <w:numPr>
                <w:ilvl w:val="0"/>
                <w:numId w:val="5"/>
              </w:numPr>
              <w:spacing w:before="120" w:line="312" w:lineRule="auto"/>
              <w:jc w:val="center"/>
              <w:rPr>
                <w:szCs w:val="28"/>
              </w:rPr>
            </w:pPr>
          </w:p>
        </w:tc>
        <w:tc>
          <w:tcPr>
            <w:tcW w:w="1531" w:type="pct"/>
            <w:vAlign w:val="center"/>
          </w:tcPr>
          <w:p w14:paraId="0346EA25" w14:textId="189C31A9" w:rsidR="00EC724C" w:rsidRPr="00520892" w:rsidRDefault="00EC724C" w:rsidP="00644D6A">
            <w:pPr>
              <w:spacing w:before="120" w:line="312" w:lineRule="auto"/>
              <w:ind w:firstLine="0"/>
              <w:rPr>
                <w:szCs w:val="28"/>
              </w:rPr>
            </w:pPr>
            <w:r w:rsidRPr="006B7F33">
              <w:rPr>
                <w:sz w:val="26"/>
                <w:szCs w:val="26"/>
              </w:rPr>
              <w:t>Nguyễn Việt Đức</w:t>
            </w:r>
          </w:p>
        </w:tc>
        <w:tc>
          <w:tcPr>
            <w:tcW w:w="807" w:type="pct"/>
            <w:vAlign w:val="center"/>
          </w:tcPr>
          <w:p w14:paraId="52913C7F" w14:textId="7ED33527" w:rsidR="00EC724C" w:rsidRPr="00692F39" w:rsidRDefault="00EC724C" w:rsidP="00692F39">
            <w:pPr>
              <w:spacing w:before="120"/>
              <w:ind w:firstLine="0"/>
              <w:jc w:val="center"/>
              <w:rPr>
                <w:sz w:val="26"/>
                <w:szCs w:val="28"/>
                <w:lang w:val="en-US"/>
              </w:rPr>
            </w:pPr>
            <w:r w:rsidRPr="00692F39">
              <w:rPr>
                <w:sz w:val="26"/>
                <w:szCs w:val="28"/>
                <w:lang w:val="en-US"/>
              </w:rPr>
              <w:t>Thạc sĩ</w:t>
            </w:r>
          </w:p>
        </w:tc>
        <w:tc>
          <w:tcPr>
            <w:tcW w:w="2341" w:type="pct"/>
            <w:vAlign w:val="center"/>
          </w:tcPr>
          <w:p w14:paraId="28CAB0AD" w14:textId="5A2B8409" w:rsidR="00EC724C" w:rsidRPr="00692F39" w:rsidRDefault="00EC724C" w:rsidP="00692F39">
            <w:pPr>
              <w:spacing w:before="120"/>
              <w:ind w:firstLine="31"/>
              <w:jc w:val="left"/>
              <w:rPr>
                <w:sz w:val="26"/>
                <w:szCs w:val="28"/>
                <w:lang w:val="en-US"/>
              </w:rPr>
            </w:pPr>
            <w:r w:rsidRPr="00692F39">
              <w:rPr>
                <w:sz w:val="26"/>
                <w:szCs w:val="28"/>
                <w:lang w:val="en-US"/>
              </w:rPr>
              <w:t>Viện Sinh thái và Bảo vệ công trình</w:t>
            </w:r>
          </w:p>
        </w:tc>
      </w:tr>
      <w:tr w:rsidR="00B60275" w:rsidRPr="00520892" w14:paraId="1B0A1DF8" w14:textId="77777777" w:rsidTr="00EC724C">
        <w:trPr>
          <w:trHeight w:val="454"/>
          <w:jc w:val="center"/>
        </w:trPr>
        <w:tc>
          <w:tcPr>
            <w:tcW w:w="321" w:type="pct"/>
            <w:vAlign w:val="center"/>
          </w:tcPr>
          <w:p w14:paraId="4FD963EE" w14:textId="6D7714DD" w:rsidR="00B60275" w:rsidRPr="00520892" w:rsidRDefault="00B60275" w:rsidP="00644D6A">
            <w:pPr>
              <w:pStyle w:val="ListParagraph"/>
              <w:numPr>
                <w:ilvl w:val="0"/>
                <w:numId w:val="5"/>
              </w:numPr>
              <w:spacing w:before="120" w:line="312" w:lineRule="auto"/>
              <w:jc w:val="center"/>
              <w:rPr>
                <w:szCs w:val="28"/>
              </w:rPr>
            </w:pPr>
          </w:p>
        </w:tc>
        <w:tc>
          <w:tcPr>
            <w:tcW w:w="1531" w:type="pct"/>
            <w:vAlign w:val="center"/>
          </w:tcPr>
          <w:p w14:paraId="61DB87D0" w14:textId="32C574E2" w:rsidR="00B60275" w:rsidRPr="00520892" w:rsidRDefault="00B60275" w:rsidP="00644D6A">
            <w:pPr>
              <w:spacing w:before="120" w:line="312" w:lineRule="auto"/>
              <w:ind w:firstLine="0"/>
              <w:rPr>
                <w:szCs w:val="28"/>
              </w:rPr>
            </w:pPr>
            <w:r>
              <w:rPr>
                <w:sz w:val="26"/>
                <w:szCs w:val="26"/>
              </w:rPr>
              <w:t>Nguyễn Thị Thanh Loan</w:t>
            </w:r>
          </w:p>
        </w:tc>
        <w:tc>
          <w:tcPr>
            <w:tcW w:w="807" w:type="pct"/>
            <w:vAlign w:val="center"/>
          </w:tcPr>
          <w:p w14:paraId="3DF6150C" w14:textId="2A6731E7" w:rsidR="00B60275" w:rsidRPr="00692F39" w:rsidRDefault="00EC724C" w:rsidP="00692F39">
            <w:pPr>
              <w:spacing w:before="120"/>
              <w:ind w:firstLine="0"/>
              <w:jc w:val="center"/>
              <w:rPr>
                <w:sz w:val="26"/>
                <w:szCs w:val="28"/>
                <w:lang w:val="en-US"/>
              </w:rPr>
            </w:pPr>
            <w:r w:rsidRPr="00692F39">
              <w:rPr>
                <w:sz w:val="26"/>
                <w:szCs w:val="28"/>
                <w:lang w:val="en-US"/>
              </w:rPr>
              <w:t>Kỹ sư</w:t>
            </w:r>
          </w:p>
        </w:tc>
        <w:tc>
          <w:tcPr>
            <w:tcW w:w="2341" w:type="pct"/>
            <w:vAlign w:val="center"/>
          </w:tcPr>
          <w:p w14:paraId="24924913" w14:textId="52753B0A" w:rsidR="00B60275" w:rsidRPr="00692F39" w:rsidRDefault="00B60275" w:rsidP="00692F39">
            <w:pPr>
              <w:spacing w:before="120"/>
              <w:ind w:firstLine="31"/>
              <w:jc w:val="left"/>
              <w:rPr>
                <w:sz w:val="26"/>
                <w:szCs w:val="28"/>
              </w:rPr>
            </w:pPr>
            <w:r w:rsidRPr="00692F39">
              <w:rPr>
                <w:sz w:val="26"/>
                <w:szCs w:val="28"/>
                <w:lang w:val="en-US"/>
              </w:rPr>
              <w:t>Viện Sinh thái và Bảo vệ công trình</w:t>
            </w:r>
          </w:p>
        </w:tc>
      </w:tr>
      <w:tr w:rsidR="00EC724C" w:rsidRPr="00520892" w14:paraId="40985910" w14:textId="77777777" w:rsidTr="00835EF6">
        <w:trPr>
          <w:trHeight w:val="454"/>
          <w:jc w:val="center"/>
        </w:trPr>
        <w:tc>
          <w:tcPr>
            <w:tcW w:w="321" w:type="pct"/>
            <w:vAlign w:val="center"/>
          </w:tcPr>
          <w:p w14:paraId="2CC199FB" w14:textId="77777777" w:rsidR="00EC724C" w:rsidRPr="00520892" w:rsidRDefault="00EC724C" w:rsidP="00644D6A">
            <w:pPr>
              <w:pStyle w:val="ListParagraph"/>
              <w:numPr>
                <w:ilvl w:val="0"/>
                <w:numId w:val="5"/>
              </w:numPr>
              <w:spacing w:before="120" w:line="312" w:lineRule="auto"/>
              <w:jc w:val="center"/>
              <w:rPr>
                <w:szCs w:val="28"/>
              </w:rPr>
            </w:pPr>
          </w:p>
        </w:tc>
        <w:tc>
          <w:tcPr>
            <w:tcW w:w="1531" w:type="pct"/>
            <w:vAlign w:val="center"/>
          </w:tcPr>
          <w:p w14:paraId="1A3CF4DF" w14:textId="6B482ED4" w:rsidR="00EC724C" w:rsidRPr="00EC724C" w:rsidRDefault="00EC724C" w:rsidP="00644D6A">
            <w:pPr>
              <w:spacing w:before="120" w:line="312" w:lineRule="auto"/>
              <w:ind w:firstLine="0"/>
              <w:rPr>
                <w:sz w:val="26"/>
                <w:szCs w:val="26"/>
              </w:rPr>
            </w:pPr>
            <w:r>
              <w:rPr>
                <w:sz w:val="26"/>
                <w:szCs w:val="26"/>
              </w:rPr>
              <w:t>Nguyễn Mạnh Hà</w:t>
            </w:r>
          </w:p>
        </w:tc>
        <w:tc>
          <w:tcPr>
            <w:tcW w:w="807" w:type="pct"/>
            <w:vAlign w:val="center"/>
          </w:tcPr>
          <w:p w14:paraId="2F8ADBD1" w14:textId="43B2231B" w:rsidR="00EC724C" w:rsidRPr="00692F39" w:rsidRDefault="00EC724C" w:rsidP="00692F39">
            <w:pPr>
              <w:spacing w:before="120"/>
              <w:ind w:firstLine="0"/>
              <w:jc w:val="center"/>
              <w:rPr>
                <w:sz w:val="26"/>
                <w:szCs w:val="28"/>
                <w:lang w:val="en-US"/>
              </w:rPr>
            </w:pPr>
            <w:r w:rsidRPr="00692F39">
              <w:rPr>
                <w:sz w:val="26"/>
                <w:szCs w:val="28"/>
                <w:lang w:val="en-US"/>
              </w:rPr>
              <w:t>Tiến sĩ</w:t>
            </w:r>
          </w:p>
        </w:tc>
        <w:tc>
          <w:tcPr>
            <w:tcW w:w="2341" w:type="pct"/>
          </w:tcPr>
          <w:p w14:paraId="7D1F9B5E" w14:textId="5BE01A60" w:rsidR="00EC724C" w:rsidRPr="00692F39" w:rsidRDefault="00EC724C" w:rsidP="00692F39">
            <w:pPr>
              <w:spacing w:before="120"/>
              <w:ind w:firstLine="31"/>
              <w:jc w:val="left"/>
              <w:rPr>
                <w:sz w:val="26"/>
                <w:szCs w:val="28"/>
                <w:lang w:val="en-US"/>
              </w:rPr>
            </w:pPr>
            <w:r w:rsidRPr="00692F39">
              <w:rPr>
                <w:sz w:val="26"/>
                <w:szCs w:val="26"/>
              </w:rPr>
              <w:t>Trung tâm Bảo tồn Thiê</w:t>
            </w:r>
            <w:r w:rsidR="00692F39" w:rsidRPr="00692F39">
              <w:rPr>
                <w:sz w:val="26"/>
                <w:szCs w:val="26"/>
                <w:lang w:val="en-US"/>
              </w:rPr>
              <w:t>n</w:t>
            </w:r>
            <w:r w:rsidRPr="00692F39">
              <w:rPr>
                <w:sz w:val="26"/>
                <w:szCs w:val="26"/>
              </w:rPr>
              <w:t xml:space="preserve"> nhiên và     Phát triển</w:t>
            </w:r>
          </w:p>
        </w:tc>
      </w:tr>
    </w:tbl>
    <w:p w14:paraId="67C15C47" w14:textId="2A1BB4DF" w:rsidR="00CC0392" w:rsidRPr="00520892" w:rsidRDefault="00CC0392" w:rsidP="00644D6A">
      <w:pPr>
        <w:pStyle w:val="BodyText2"/>
        <w:spacing w:before="120" w:line="312" w:lineRule="auto"/>
        <w:ind w:firstLine="720"/>
        <w:rPr>
          <w:b/>
          <w:bCs/>
          <w:sz w:val="28"/>
          <w:szCs w:val="28"/>
          <w:lang w:val="vi-VN"/>
        </w:rPr>
      </w:pPr>
      <w:r w:rsidRPr="00520892">
        <w:rPr>
          <w:b/>
          <w:bCs/>
          <w:sz w:val="28"/>
          <w:szCs w:val="28"/>
          <w:lang w:val="vi-VN"/>
        </w:rPr>
        <w:t>II. Nội dung tự đánh giá về kết quả thực hiện nhiệm vụ:</w:t>
      </w:r>
    </w:p>
    <w:p w14:paraId="7FFE0ABF" w14:textId="34548ADB" w:rsidR="00CC0392" w:rsidRPr="00153C20" w:rsidRDefault="00E04E88" w:rsidP="00644D6A">
      <w:pPr>
        <w:spacing w:before="120" w:line="312" w:lineRule="auto"/>
        <w:rPr>
          <w:b/>
          <w:bCs/>
          <w:szCs w:val="28"/>
        </w:rPr>
      </w:pPr>
      <w:r w:rsidRPr="00153C20">
        <w:rPr>
          <w:b/>
          <w:bCs/>
          <w:szCs w:val="28"/>
          <w:lang w:val="en-US"/>
        </w:rPr>
        <w:t>1</w:t>
      </w:r>
      <w:r w:rsidR="00CC0392" w:rsidRPr="00153C20">
        <w:rPr>
          <w:b/>
          <w:bCs/>
          <w:szCs w:val="28"/>
        </w:rPr>
        <w:t>. Về sản phẩm khoa học:</w:t>
      </w:r>
    </w:p>
    <w:p w14:paraId="4FEF445C" w14:textId="3504BA02" w:rsidR="00CC0392" w:rsidRDefault="00E04E88" w:rsidP="00644D6A">
      <w:pPr>
        <w:spacing w:before="120" w:line="312" w:lineRule="auto"/>
        <w:rPr>
          <w:b/>
          <w:bCs/>
          <w:szCs w:val="28"/>
        </w:rPr>
      </w:pPr>
      <w:r w:rsidRPr="00153C20">
        <w:rPr>
          <w:b/>
          <w:bCs/>
          <w:szCs w:val="28"/>
          <w:lang w:val="en-US"/>
        </w:rPr>
        <w:t>1</w:t>
      </w:r>
      <w:r w:rsidR="00CC0392" w:rsidRPr="00153C20">
        <w:rPr>
          <w:b/>
          <w:bCs/>
          <w:szCs w:val="28"/>
        </w:rPr>
        <w:t>.1. Danh mục sản phẩm đã hoàn thành:</w:t>
      </w:r>
    </w:p>
    <w:p w14:paraId="31185A75" w14:textId="59E51EC4" w:rsidR="009D58D5" w:rsidRDefault="009D58D5" w:rsidP="00644D6A">
      <w:pPr>
        <w:spacing w:before="120" w:line="312" w:lineRule="auto"/>
        <w:rPr>
          <w:bCs/>
          <w:szCs w:val="28"/>
          <w:lang w:val="en-US"/>
        </w:rPr>
      </w:pPr>
      <w:r w:rsidRPr="009D58D5">
        <w:rPr>
          <w:bCs/>
          <w:szCs w:val="28"/>
          <w:lang w:val="en-US"/>
        </w:rPr>
        <w:t xml:space="preserve">- Hoàn thành </w:t>
      </w:r>
      <w:r w:rsidR="00EC724C">
        <w:rPr>
          <w:bCs/>
          <w:szCs w:val="28"/>
          <w:lang w:val="en-US"/>
        </w:rPr>
        <w:t>6/6</w:t>
      </w:r>
      <w:r w:rsidRPr="009D58D5">
        <w:rPr>
          <w:bCs/>
          <w:szCs w:val="28"/>
          <w:lang w:val="en-US"/>
        </w:rPr>
        <w:t xml:space="preserve"> sản phẩm dạng II đảm bảo số lượng, khối lượng và chất lượng ở mức đạt</w:t>
      </w:r>
      <w:r w:rsidR="00631C98">
        <w:rPr>
          <w:bCs/>
          <w:szCs w:val="28"/>
          <w:lang w:val="en-US"/>
        </w:rPr>
        <w:t xml:space="preserve"> và xuất sắc</w:t>
      </w:r>
      <w:r w:rsidRPr="009D58D5">
        <w:rPr>
          <w:bCs/>
          <w:szCs w:val="28"/>
          <w:lang w:val="en-US"/>
        </w:rPr>
        <w:t>.</w:t>
      </w:r>
    </w:p>
    <w:p w14:paraId="472B20A9" w14:textId="0A2BD344" w:rsidR="00232731" w:rsidRDefault="00ED7147" w:rsidP="00644D6A">
      <w:pPr>
        <w:spacing w:before="120" w:line="312" w:lineRule="auto"/>
        <w:rPr>
          <w:bCs/>
          <w:szCs w:val="28"/>
          <w:lang w:val="en-US"/>
        </w:rPr>
      </w:pPr>
      <w:r>
        <w:rPr>
          <w:bCs/>
          <w:szCs w:val="28"/>
          <w:lang w:val="en-US"/>
        </w:rPr>
        <w:t xml:space="preserve">- Hoàn thành </w:t>
      </w:r>
      <w:r w:rsidR="00934FE3">
        <w:rPr>
          <w:bCs/>
          <w:szCs w:val="28"/>
          <w:lang w:val="en-US"/>
        </w:rPr>
        <w:t>5/5</w:t>
      </w:r>
      <w:r w:rsidR="009D58D5">
        <w:rPr>
          <w:bCs/>
          <w:szCs w:val="28"/>
          <w:lang w:val="en-US"/>
        </w:rPr>
        <w:t xml:space="preserve"> sản phẩm dạng II</w:t>
      </w:r>
      <w:r w:rsidR="00EC724C">
        <w:rPr>
          <w:bCs/>
          <w:szCs w:val="28"/>
          <w:lang w:val="en-US"/>
        </w:rPr>
        <w:t>I</w:t>
      </w:r>
      <w:r w:rsidR="00934FE3">
        <w:rPr>
          <w:bCs/>
          <w:szCs w:val="28"/>
          <w:lang w:val="en-US"/>
        </w:rPr>
        <w:t>.</w:t>
      </w:r>
      <w:r w:rsidR="009D58D5">
        <w:rPr>
          <w:bCs/>
          <w:szCs w:val="28"/>
          <w:lang w:val="en-US"/>
        </w:rPr>
        <w:t xml:space="preserve"> Trong đó, bài báo </w:t>
      </w:r>
      <w:r w:rsidR="00934FE3">
        <w:rPr>
          <w:bCs/>
          <w:szCs w:val="28"/>
          <w:lang w:val="en-US"/>
        </w:rPr>
        <w:t>đăng trên tạp chí trong nước 03 bài, bài báo đăng trên tạp chí quốc tế 01 bài</w:t>
      </w:r>
      <w:r w:rsidR="009D58D5">
        <w:rPr>
          <w:bCs/>
          <w:szCs w:val="28"/>
          <w:lang w:val="en-US"/>
        </w:rPr>
        <w:t xml:space="preserve">; 01 sách chuyên khảo. </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2803"/>
        <w:gridCol w:w="609"/>
        <w:gridCol w:w="609"/>
        <w:gridCol w:w="609"/>
        <w:gridCol w:w="609"/>
        <w:gridCol w:w="609"/>
        <w:gridCol w:w="609"/>
        <w:gridCol w:w="609"/>
        <w:gridCol w:w="609"/>
        <w:gridCol w:w="609"/>
      </w:tblGrid>
      <w:tr w:rsidR="0076627B" w:rsidRPr="00520892" w14:paraId="67889BC7" w14:textId="77777777" w:rsidTr="00826205">
        <w:trPr>
          <w:cantSplit/>
          <w:trHeight w:val="418"/>
          <w:tblHeader/>
          <w:jc w:val="center"/>
        </w:trPr>
        <w:tc>
          <w:tcPr>
            <w:tcW w:w="686" w:type="dxa"/>
            <w:vMerge w:val="restart"/>
            <w:tcBorders>
              <w:left w:val="single" w:sz="4" w:space="0" w:color="auto"/>
              <w:right w:val="single" w:sz="4" w:space="0" w:color="auto"/>
            </w:tcBorders>
            <w:vAlign w:val="center"/>
          </w:tcPr>
          <w:p w14:paraId="4FA87B4B" w14:textId="15376D82" w:rsidR="00FB6AD6" w:rsidRPr="00FE4D8F" w:rsidRDefault="00FB6AD6" w:rsidP="005C1BBA">
            <w:pPr>
              <w:spacing w:after="0" w:line="288" w:lineRule="auto"/>
              <w:ind w:firstLine="0"/>
              <w:jc w:val="center"/>
              <w:rPr>
                <w:b/>
                <w:sz w:val="26"/>
                <w:szCs w:val="28"/>
              </w:rPr>
            </w:pPr>
            <w:r w:rsidRPr="00FE4D8F">
              <w:rPr>
                <w:b/>
                <w:sz w:val="26"/>
                <w:szCs w:val="28"/>
              </w:rPr>
              <w:lastRenderedPageBreak/>
              <w:t>Số TT</w:t>
            </w:r>
          </w:p>
        </w:tc>
        <w:tc>
          <w:tcPr>
            <w:tcW w:w="2803" w:type="dxa"/>
            <w:vMerge w:val="restart"/>
            <w:tcBorders>
              <w:left w:val="single" w:sz="4" w:space="0" w:color="auto"/>
              <w:right w:val="single" w:sz="4" w:space="0" w:color="auto"/>
            </w:tcBorders>
            <w:vAlign w:val="center"/>
          </w:tcPr>
          <w:p w14:paraId="0D8EDE97" w14:textId="6AA97C6B" w:rsidR="00FB6AD6" w:rsidRPr="00FE4D8F" w:rsidRDefault="00FB6AD6" w:rsidP="005C1BBA">
            <w:pPr>
              <w:spacing w:after="0" w:line="288" w:lineRule="auto"/>
              <w:ind w:firstLine="0"/>
              <w:jc w:val="center"/>
              <w:rPr>
                <w:b/>
                <w:sz w:val="26"/>
                <w:szCs w:val="28"/>
              </w:rPr>
            </w:pPr>
            <w:r w:rsidRPr="00FE4D8F">
              <w:rPr>
                <w:b/>
                <w:sz w:val="26"/>
                <w:szCs w:val="28"/>
              </w:rPr>
              <w:t>Tên sản phẩm</w:t>
            </w:r>
          </w:p>
        </w:tc>
        <w:tc>
          <w:tcPr>
            <w:tcW w:w="0" w:type="auto"/>
            <w:gridSpan w:val="3"/>
            <w:tcBorders>
              <w:left w:val="single" w:sz="4" w:space="0" w:color="auto"/>
              <w:right w:val="single" w:sz="4" w:space="0" w:color="auto"/>
            </w:tcBorders>
            <w:shd w:val="clear" w:color="auto" w:fill="auto"/>
            <w:vAlign w:val="center"/>
          </w:tcPr>
          <w:p w14:paraId="2754BC56" w14:textId="480D8D17" w:rsidR="00FB6AD6" w:rsidRPr="00FE4D8F" w:rsidRDefault="00FB6AD6" w:rsidP="005C1BBA">
            <w:pPr>
              <w:spacing w:after="0" w:line="288" w:lineRule="auto"/>
              <w:ind w:firstLine="0"/>
              <w:jc w:val="center"/>
              <w:rPr>
                <w:sz w:val="26"/>
                <w:szCs w:val="28"/>
              </w:rPr>
            </w:pPr>
            <w:r w:rsidRPr="00FE4D8F">
              <w:rPr>
                <w:sz w:val="26"/>
                <w:szCs w:val="28"/>
              </w:rPr>
              <w:t>Số lượng</w:t>
            </w:r>
          </w:p>
        </w:tc>
        <w:tc>
          <w:tcPr>
            <w:tcW w:w="0" w:type="auto"/>
            <w:gridSpan w:val="3"/>
            <w:tcBorders>
              <w:left w:val="single" w:sz="4" w:space="0" w:color="auto"/>
              <w:right w:val="single" w:sz="4" w:space="0" w:color="auto"/>
            </w:tcBorders>
            <w:shd w:val="clear" w:color="auto" w:fill="auto"/>
            <w:vAlign w:val="center"/>
          </w:tcPr>
          <w:p w14:paraId="16EC1CF2" w14:textId="246CB705" w:rsidR="00FB6AD6" w:rsidRPr="00FE4D8F" w:rsidRDefault="00FB6AD6" w:rsidP="005C1BBA">
            <w:pPr>
              <w:spacing w:after="0" w:line="288" w:lineRule="auto"/>
              <w:ind w:firstLine="0"/>
              <w:jc w:val="center"/>
              <w:rPr>
                <w:sz w:val="26"/>
                <w:szCs w:val="28"/>
              </w:rPr>
            </w:pPr>
            <w:r w:rsidRPr="00FE4D8F">
              <w:rPr>
                <w:sz w:val="26"/>
                <w:szCs w:val="28"/>
              </w:rPr>
              <w:t>Khối lượng</w:t>
            </w:r>
          </w:p>
        </w:tc>
        <w:tc>
          <w:tcPr>
            <w:tcW w:w="0" w:type="auto"/>
            <w:gridSpan w:val="3"/>
            <w:tcBorders>
              <w:left w:val="single" w:sz="4" w:space="0" w:color="auto"/>
              <w:right w:val="single" w:sz="4" w:space="0" w:color="auto"/>
            </w:tcBorders>
            <w:vAlign w:val="center"/>
          </w:tcPr>
          <w:p w14:paraId="16EB9A3C" w14:textId="764AF19D" w:rsidR="00FB6AD6" w:rsidRPr="00FE4D8F" w:rsidRDefault="00FB6AD6" w:rsidP="005C1BBA">
            <w:pPr>
              <w:spacing w:after="0" w:line="288" w:lineRule="auto"/>
              <w:ind w:firstLine="0"/>
              <w:jc w:val="center"/>
              <w:rPr>
                <w:sz w:val="26"/>
                <w:szCs w:val="28"/>
              </w:rPr>
            </w:pPr>
            <w:r w:rsidRPr="00FE4D8F">
              <w:rPr>
                <w:sz w:val="26"/>
                <w:szCs w:val="28"/>
              </w:rPr>
              <w:t>Chất lượng</w:t>
            </w:r>
          </w:p>
        </w:tc>
      </w:tr>
      <w:tr w:rsidR="0076627B" w:rsidRPr="00520892" w14:paraId="18231E2D" w14:textId="77777777" w:rsidTr="00644D6A">
        <w:trPr>
          <w:cantSplit/>
          <w:trHeight w:val="1421"/>
          <w:tblHeader/>
          <w:jc w:val="center"/>
        </w:trPr>
        <w:tc>
          <w:tcPr>
            <w:tcW w:w="686" w:type="dxa"/>
            <w:vMerge/>
            <w:tcBorders>
              <w:left w:val="single" w:sz="4" w:space="0" w:color="auto"/>
              <w:bottom w:val="single" w:sz="4" w:space="0" w:color="auto"/>
              <w:right w:val="single" w:sz="4" w:space="0" w:color="auto"/>
            </w:tcBorders>
            <w:vAlign w:val="center"/>
          </w:tcPr>
          <w:p w14:paraId="1192261A" w14:textId="49246B5B" w:rsidR="00FB6AD6" w:rsidRPr="00FE4D8F" w:rsidRDefault="00FB6AD6" w:rsidP="005C1BBA">
            <w:pPr>
              <w:spacing w:after="0" w:line="288" w:lineRule="auto"/>
              <w:ind w:firstLine="0"/>
              <w:jc w:val="center"/>
              <w:rPr>
                <w:sz w:val="26"/>
                <w:szCs w:val="28"/>
              </w:rPr>
            </w:pPr>
          </w:p>
        </w:tc>
        <w:tc>
          <w:tcPr>
            <w:tcW w:w="2803" w:type="dxa"/>
            <w:vMerge/>
            <w:tcBorders>
              <w:left w:val="single" w:sz="4" w:space="0" w:color="auto"/>
              <w:bottom w:val="single" w:sz="4" w:space="0" w:color="auto"/>
              <w:right w:val="single" w:sz="4" w:space="0" w:color="auto"/>
            </w:tcBorders>
            <w:vAlign w:val="center"/>
          </w:tcPr>
          <w:p w14:paraId="2ECC62A7" w14:textId="5E367814" w:rsidR="00FB6AD6" w:rsidRPr="00FE4D8F" w:rsidRDefault="00FB6AD6" w:rsidP="005C1BBA">
            <w:pPr>
              <w:spacing w:after="0" w:line="288" w:lineRule="auto"/>
              <w:ind w:firstLine="0"/>
              <w:jc w:val="center"/>
              <w:rPr>
                <w:sz w:val="26"/>
                <w:szCs w:val="28"/>
              </w:rPr>
            </w:pPr>
          </w:p>
        </w:tc>
        <w:tc>
          <w:tcPr>
            <w:tcW w:w="0" w:type="auto"/>
            <w:tcBorders>
              <w:left w:val="single" w:sz="4" w:space="0" w:color="auto"/>
              <w:right w:val="single" w:sz="4" w:space="0" w:color="auto"/>
            </w:tcBorders>
            <w:shd w:val="clear" w:color="auto" w:fill="auto"/>
            <w:textDirection w:val="btLr"/>
            <w:vAlign w:val="center"/>
          </w:tcPr>
          <w:p w14:paraId="71F164C6" w14:textId="77777777" w:rsidR="00FB6AD6" w:rsidRPr="00FE4D8F" w:rsidRDefault="00FB6AD6" w:rsidP="005C1BBA">
            <w:pPr>
              <w:spacing w:after="0" w:line="288" w:lineRule="auto"/>
              <w:ind w:left="113" w:right="113" w:firstLine="0"/>
              <w:jc w:val="center"/>
              <w:rPr>
                <w:sz w:val="26"/>
                <w:szCs w:val="28"/>
              </w:rPr>
            </w:pPr>
            <w:r w:rsidRPr="00FE4D8F">
              <w:rPr>
                <w:sz w:val="26"/>
                <w:szCs w:val="28"/>
              </w:rPr>
              <w:t>Xuất sắc</w:t>
            </w:r>
          </w:p>
        </w:tc>
        <w:tc>
          <w:tcPr>
            <w:tcW w:w="0" w:type="auto"/>
            <w:tcBorders>
              <w:left w:val="single" w:sz="4" w:space="0" w:color="auto"/>
              <w:right w:val="single" w:sz="4" w:space="0" w:color="auto"/>
            </w:tcBorders>
            <w:shd w:val="clear" w:color="auto" w:fill="auto"/>
            <w:textDirection w:val="btLr"/>
            <w:vAlign w:val="center"/>
          </w:tcPr>
          <w:p w14:paraId="54B40467" w14:textId="77777777" w:rsidR="00FB6AD6" w:rsidRPr="00FE4D8F" w:rsidRDefault="00FB6AD6" w:rsidP="005C1BBA">
            <w:pPr>
              <w:spacing w:after="0" w:line="288" w:lineRule="auto"/>
              <w:ind w:left="113" w:right="113" w:firstLine="0"/>
              <w:jc w:val="center"/>
              <w:rPr>
                <w:sz w:val="26"/>
                <w:szCs w:val="28"/>
              </w:rPr>
            </w:pPr>
            <w:r w:rsidRPr="00FE4D8F">
              <w:rPr>
                <w:sz w:val="26"/>
                <w:szCs w:val="28"/>
              </w:rPr>
              <w:t>Đạt</w:t>
            </w:r>
          </w:p>
        </w:tc>
        <w:tc>
          <w:tcPr>
            <w:tcW w:w="0" w:type="auto"/>
            <w:tcBorders>
              <w:left w:val="single" w:sz="4" w:space="0" w:color="auto"/>
              <w:right w:val="single" w:sz="4" w:space="0" w:color="auto"/>
            </w:tcBorders>
            <w:shd w:val="clear" w:color="auto" w:fill="auto"/>
            <w:textDirection w:val="btLr"/>
            <w:vAlign w:val="center"/>
          </w:tcPr>
          <w:p w14:paraId="1919C2A8" w14:textId="77777777" w:rsidR="00FB6AD6" w:rsidRPr="00FE4D8F" w:rsidRDefault="00FB6AD6" w:rsidP="005C1BBA">
            <w:pPr>
              <w:spacing w:after="0" w:line="288" w:lineRule="auto"/>
              <w:ind w:left="113" w:right="113" w:firstLine="0"/>
              <w:jc w:val="center"/>
              <w:rPr>
                <w:sz w:val="26"/>
                <w:szCs w:val="28"/>
              </w:rPr>
            </w:pPr>
            <w:r w:rsidRPr="00FE4D8F">
              <w:rPr>
                <w:sz w:val="26"/>
                <w:szCs w:val="28"/>
              </w:rPr>
              <w:t>Không đạt</w:t>
            </w:r>
          </w:p>
        </w:tc>
        <w:tc>
          <w:tcPr>
            <w:tcW w:w="0" w:type="auto"/>
            <w:tcBorders>
              <w:left w:val="single" w:sz="4" w:space="0" w:color="auto"/>
              <w:right w:val="single" w:sz="4" w:space="0" w:color="auto"/>
            </w:tcBorders>
            <w:shd w:val="clear" w:color="auto" w:fill="auto"/>
            <w:textDirection w:val="btLr"/>
            <w:vAlign w:val="center"/>
          </w:tcPr>
          <w:p w14:paraId="0C4D5557" w14:textId="77777777" w:rsidR="00FB6AD6" w:rsidRPr="00FE4D8F" w:rsidRDefault="00FB6AD6" w:rsidP="005C1BBA">
            <w:pPr>
              <w:spacing w:after="0" w:line="288" w:lineRule="auto"/>
              <w:ind w:left="113" w:right="113" w:firstLine="0"/>
              <w:jc w:val="center"/>
              <w:rPr>
                <w:sz w:val="26"/>
                <w:szCs w:val="28"/>
              </w:rPr>
            </w:pPr>
            <w:r w:rsidRPr="00FE4D8F">
              <w:rPr>
                <w:sz w:val="26"/>
                <w:szCs w:val="28"/>
              </w:rPr>
              <w:t>Xuất sắc</w:t>
            </w:r>
          </w:p>
        </w:tc>
        <w:tc>
          <w:tcPr>
            <w:tcW w:w="0" w:type="auto"/>
            <w:tcBorders>
              <w:left w:val="single" w:sz="4" w:space="0" w:color="auto"/>
              <w:right w:val="single" w:sz="4" w:space="0" w:color="auto"/>
            </w:tcBorders>
            <w:shd w:val="clear" w:color="auto" w:fill="auto"/>
            <w:textDirection w:val="btLr"/>
            <w:vAlign w:val="center"/>
          </w:tcPr>
          <w:p w14:paraId="0DCFA7D3" w14:textId="77777777" w:rsidR="00FB6AD6" w:rsidRPr="00FE4D8F" w:rsidRDefault="00FB6AD6" w:rsidP="005C1BBA">
            <w:pPr>
              <w:spacing w:after="0" w:line="288" w:lineRule="auto"/>
              <w:ind w:left="113" w:right="113" w:firstLine="0"/>
              <w:jc w:val="center"/>
              <w:rPr>
                <w:sz w:val="26"/>
                <w:szCs w:val="28"/>
              </w:rPr>
            </w:pPr>
            <w:r w:rsidRPr="00FE4D8F">
              <w:rPr>
                <w:sz w:val="26"/>
                <w:szCs w:val="28"/>
              </w:rPr>
              <w:t>Đạt</w:t>
            </w:r>
          </w:p>
        </w:tc>
        <w:tc>
          <w:tcPr>
            <w:tcW w:w="0" w:type="auto"/>
            <w:tcBorders>
              <w:left w:val="single" w:sz="4" w:space="0" w:color="auto"/>
              <w:right w:val="single" w:sz="4" w:space="0" w:color="auto"/>
            </w:tcBorders>
            <w:shd w:val="clear" w:color="auto" w:fill="auto"/>
            <w:textDirection w:val="btLr"/>
            <w:vAlign w:val="center"/>
          </w:tcPr>
          <w:p w14:paraId="72660C7C" w14:textId="77777777" w:rsidR="00FB6AD6" w:rsidRPr="00FE4D8F" w:rsidRDefault="00FB6AD6" w:rsidP="005C1BBA">
            <w:pPr>
              <w:spacing w:after="0" w:line="288" w:lineRule="auto"/>
              <w:ind w:left="113" w:right="113" w:firstLine="0"/>
              <w:jc w:val="center"/>
              <w:rPr>
                <w:sz w:val="26"/>
                <w:szCs w:val="28"/>
              </w:rPr>
            </w:pPr>
            <w:r w:rsidRPr="00FE4D8F">
              <w:rPr>
                <w:sz w:val="26"/>
                <w:szCs w:val="28"/>
              </w:rPr>
              <w:t>Không đạt</w:t>
            </w:r>
          </w:p>
        </w:tc>
        <w:tc>
          <w:tcPr>
            <w:tcW w:w="0" w:type="auto"/>
            <w:tcBorders>
              <w:left w:val="single" w:sz="4" w:space="0" w:color="auto"/>
              <w:right w:val="single" w:sz="4" w:space="0" w:color="auto"/>
            </w:tcBorders>
            <w:textDirection w:val="btLr"/>
            <w:vAlign w:val="center"/>
          </w:tcPr>
          <w:p w14:paraId="4FF9F226" w14:textId="77777777" w:rsidR="00FB6AD6" w:rsidRPr="00FE4D8F" w:rsidRDefault="00FB6AD6" w:rsidP="005C1BBA">
            <w:pPr>
              <w:spacing w:after="0" w:line="288" w:lineRule="auto"/>
              <w:ind w:left="113" w:right="113" w:firstLine="0"/>
              <w:jc w:val="center"/>
              <w:rPr>
                <w:sz w:val="26"/>
                <w:szCs w:val="28"/>
              </w:rPr>
            </w:pPr>
            <w:r w:rsidRPr="00FE4D8F">
              <w:rPr>
                <w:sz w:val="26"/>
                <w:szCs w:val="28"/>
              </w:rPr>
              <w:t>Xuất sắc</w:t>
            </w:r>
          </w:p>
        </w:tc>
        <w:tc>
          <w:tcPr>
            <w:tcW w:w="0" w:type="auto"/>
            <w:tcBorders>
              <w:left w:val="single" w:sz="4" w:space="0" w:color="auto"/>
              <w:right w:val="single" w:sz="4" w:space="0" w:color="auto"/>
            </w:tcBorders>
            <w:textDirection w:val="btLr"/>
            <w:vAlign w:val="center"/>
          </w:tcPr>
          <w:p w14:paraId="42CB7472" w14:textId="77777777" w:rsidR="00FB6AD6" w:rsidRPr="00FE4D8F" w:rsidRDefault="00FB6AD6" w:rsidP="005C1BBA">
            <w:pPr>
              <w:spacing w:after="0" w:line="288" w:lineRule="auto"/>
              <w:ind w:left="113" w:right="113" w:firstLine="0"/>
              <w:jc w:val="center"/>
              <w:rPr>
                <w:sz w:val="26"/>
                <w:szCs w:val="28"/>
              </w:rPr>
            </w:pPr>
            <w:r w:rsidRPr="00FE4D8F">
              <w:rPr>
                <w:sz w:val="26"/>
                <w:szCs w:val="28"/>
              </w:rPr>
              <w:t>Đạt</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14:paraId="123F0EB0" w14:textId="77777777" w:rsidR="00FB6AD6" w:rsidRPr="00FE4D8F" w:rsidRDefault="00FB6AD6" w:rsidP="005C1BBA">
            <w:pPr>
              <w:spacing w:after="0" w:line="288" w:lineRule="auto"/>
              <w:ind w:left="113" w:right="113" w:firstLine="0"/>
              <w:jc w:val="center"/>
              <w:rPr>
                <w:sz w:val="26"/>
                <w:szCs w:val="28"/>
              </w:rPr>
            </w:pPr>
            <w:r w:rsidRPr="00FE4D8F">
              <w:rPr>
                <w:sz w:val="26"/>
                <w:szCs w:val="28"/>
              </w:rPr>
              <w:t>Không đạt</w:t>
            </w:r>
          </w:p>
        </w:tc>
      </w:tr>
      <w:tr w:rsidR="0076627B" w:rsidRPr="00520892" w14:paraId="0440BF07" w14:textId="77777777" w:rsidTr="00826205">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16496C95" w14:textId="510CF6E0" w:rsidR="006522C7" w:rsidRPr="00FE4D8F" w:rsidRDefault="00C86542" w:rsidP="005C1BBA">
            <w:pPr>
              <w:pStyle w:val="ListParagraph"/>
              <w:spacing w:after="0" w:line="288" w:lineRule="auto"/>
              <w:ind w:left="-13" w:firstLine="0"/>
              <w:jc w:val="center"/>
              <w:rPr>
                <w:b/>
                <w:i/>
                <w:sz w:val="26"/>
                <w:szCs w:val="28"/>
                <w:lang w:val="en-US"/>
              </w:rPr>
            </w:pPr>
            <w:r w:rsidRPr="00FE4D8F">
              <w:rPr>
                <w:b/>
                <w:i/>
                <w:sz w:val="26"/>
                <w:szCs w:val="28"/>
                <w:lang w:val="en-US"/>
              </w:rPr>
              <w:t>I</w:t>
            </w:r>
          </w:p>
        </w:tc>
        <w:tc>
          <w:tcPr>
            <w:tcW w:w="2803" w:type="dxa"/>
            <w:tcBorders>
              <w:top w:val="single" w:sz="4" w:space="0" w:color="auto"/>
              <w:left w:val="single" w:sz="4" w:space="0" w:color="auto"/>
              <w:bottom w:val="single" w:sz="4" w:space="0" w:color="auto"/>
              <w:right w:val="single" w:sz="4" w:space="0" w:color="auto"/>
            </w:tcBorders>
            <w:vAlign w:val="center"/>
          </w:tcPr>
          <w:p w14:paraId="19D74781" w14:textId="6C390F00" w:rsidR="006522C7" w:rsidRPr="00FE4D8F" w:rsidRDefault="00C86542" w:rsidP="00440500">
            <w:pPr>
              <w:spacing w:before="40" w:after="40" w:line="288" w:lineRule="auto"/>
              <w:ind w:firstLine="0"/>
              <w:rPr>
                <w:b/>
                <w:i/>
                <w:sz w:val="26"/>
                <w:szCs w:val="28"/>
                <w:lang w:val="en-US"/>
              </w:rPr>
            </w:pPr>
            <w:r w:rsidRPr="00FE4D8F">
              <w:rPr>
                <w:b/>
                <w:i/>
                <w:sz w:val="26"/>
                <w:szCs w:val="28"/>
                <w:lang w:val="en-US"/>
              </w:rPr>
              <w:t>Sản phẩm dạng II</w:t>
            </w:r>
          </w:p>
        </w:tc>
        <w:tc>
          <w:tcPr>
            <w:tcW w:w="0" w:type="auto"/>
            <w:tcBorders>
              <w:left w:val="single" w:sz="4" w:space="0" w:color="auto"/>
              <w:right w:val="single" w:sz="4" w:space="0" w:color="auto"/>
            </w:tcBorders>
            <w:shd w:val="clear" w:color="auto" w:fill="auto"/>
          </w:tcPr>
          <w:p w14:paraId="72DEDC41" w14:textId="77777777" w:rsidR="006522C7" w:rsidRPr="00FE4D8F" w:rsidRDefault="006522C7" w:rsidP="005C1BBA">
            <w:pPr>
              <w:spacing w:after="0" w:line="288" w:lineRule="auto"/>
              <w:ind w:firstLine="0"/>
              <w:rPr>
                <w:sz w:val="26"/>
                <w:szCs w:val="28"/>
              </w:rPr>
            </w:pPr>
          </w:p>
        </w:tc>
        <w:tc>
          <w:tcPr>
            <w:tcW w:w="0" w:type="auto"/>
            <w:tcBorders>
              <w:left w:val="single" w:sz="4" w:space="0" w:color="auto"/>
              <w:right w:val="single" w:sz="4" w:space="0" w:color="auto"/>
            </w:tcBorders>
            <w:shd w:val="clear" w:color="auto" w:fill="auto"/>
            <w:vAlign w:val="center"/>
          </w:tcPr>
          <w:p w14:paraId="6AB492E3" w14:textId="2B339F11" w:rsidR="006522C7" w:rsidRPr="00FE4D8F" w:rsidRDefault="006522C7" w:rsidP="005C1BBA">
            <w:pPr>
              <w:spacing w:after="0" w:line="288" w:lineRule="auto"/>
              <w:ind w:firstLine="0"/>
              <w:jc w:val="center"/>
              <w:rPr>
                <w:sz w:val="26"/>
                <w:szCs w:val="28"/>
              </w:rPr>
            </w:pPr>
          </w:p>
        </w:tc>
        <w:tc>
          <w:tcPr>
            <w:tcW w:w="0" w:type="auto"/>
            <w:tcBorders>
              <w:left w:val="single" w:sz="4" w:space="0" w:color="auto"/>
              <w:right w:val="single" w:sz="4" w:space="0" w:color="auto"/>
            </w:tcBorders>
            <w:shd w:val="clear" w:color="auto" w:fill="auto"/>
            <w:vAlign w:val="center"/>
          </w:tcPr>
          <w:p w14:paraId="2C73F03F" w14:textId="77777777" w:rsidR="006522C7" w:rsidRPr="00FE4D8F" w:rsidRDefault="006522C7" w:rsidP="005C1BBA">
            <w:pPr>
              <w:spacing w:after="0" w:line="288" w:lineRule="auto"/>
              <w:ind w:firstLine="0"/>
              <w:jc w:val="center"/>
              <w:rPr>
                <w:sz w:val="26"/>
                <w:szCs w:val="28"/>
              </w:rPr>
            </w:pPr>
          </w:p>
        </w:tc>
        <w:tc>
          <w:tcPr>
            <w:tcW w:w="0" w:type="auto"/>
            <w:tcBorders>
              <w:left w:val="single" w:sz="4" w:space="0" w:color="auto"/>
              <w:right w:val="single" w:sz="4" w:space="0" w:color="auto"/>
            </w:tcBorders>
            <w:shd w:val="clear" w:color="auto" w:fill="auto"/>
            <w:vAlign w:val="center"/>
          </w:tcPr>
          <w:p w14:paraId="76D47C4C" w14:textId="77777777" w:rsidR="006522C7" w:rsidRPr="00FE4D8F" w:rsidRDefault="006522C7" w:rsidP="005C1BBA">
            <w:pPr>
              <w:spacing w:after="0" w:line="288" w:lineRule="auto"/>
              <w:ind w:firstLine="0"/>
              <w:jc w:val="center"/>
              <w:rPr>
                <w:sz w:val="26"/>
                <w:szCs w:val="28"/>
              </w:rPr>
            </w:pPr>
          </w:p>
        </w:tc>
        <w:tc>
          <w:tcPr>
            <w:tcW w:w="0" w:type="auto"/>
            <w:tcBorders>
              <w:left w:val="single" w:sz="4" w:space="0" w:color="auto"/>
              <w:right w:val="single" w:sz="4" w:space="0" w:color="auto"/>
            </w:tcBorders>
            <w:shd w:val="clear" w:color="auto" w:fill="auto"/>
            <w:vAlign w:val="center"/>
          </w:tcPr>
          <w:p w14:paraId="50B16087" w14:textId="705C97AC" w:rsidR="006522C7" w:rsidRPr="00FE4D8F" w:rsidRDefault="006522C7" w:rsidP="005C1BBA">
            <w:pPr>
              <w:spacing w:after="0" w:line="288" w:lineRule="auto"/>
              <w:ind w:firstLine="0"/>
              <w:jc w:val="center"/>
              <w:rPr>
                <w:sz w:val="26"/>
                <w:szCs w:val="28"/>
              </w:rPr>
            </w:pPr>
          </w:p>
        </w:tc>
        <w:tc>
          <w:tcPr>
            <w:tcW w:w="0" w:type="auto"/>
            <w:tcBorders>
              <w:left w:val="single" w:sz="4" w:space="0" w:color="auto"/>
              <w:right w:val="single" w:sz="4" w:space="0" w:color="auto"/>
            </w:tcBorders>
            <w:shd w:val="clear" w:color="auto" w:fill="auto"/>
            <w:vAlign w:val="center"/>
          </w:tcPr>
          <w:p w14:paraId="3FD0EAB1" w14:textId="77777777" w:rsidR="006522C7" w:rsidRPr="00FE4D8F" w:rsidRDefault="006522C7" w:rsidP="005C1BBA">
            <w:pPr>
              <w:spacing w:after="0" w:line="288" w:lineRule="auto"/>
              <w:ind w:firstLine="0"/>
              <w:jc w:val="center"/>
              <w:rPr>
                <w:sz w:val="26"/>
                <w:szCs w:val="28"/>
              </w:rPr>
            </w:pPr>
          </w:p>
        </w:tc>
        <w:tc>
          <w:tcPr>
            <w:tcW w:w="0" w:type="auto"/>
            <w:tcBorders>
              <w:left w:val="single" w:sz="4" w:space="0" w:color="auto"/>
              <w:right w:val="single" w:sz="4" w:space="0" w:color="auto"/>
            </w:tcBorders>
            <w:vAlign w:val="center"/>
          </w:tcPr>
          <w:p w14:paraId="4CC8655C" w14:textId="77777777" w:rsidR="006522C7" w:rsidRPr="00FE4D8F" w:rsidRDefault="006522C7" w:rsidP="005C1BBA">
            <w:pPr>
              <w:spacing w:after="0" w:line="288" w:lineRule="auto"/>
              <w:ind w:firstLine="0"/>
              <w:jc w:val="center"/>
              <w:rPr>
                <w:sz w:val="26"/>
                <w:szCs w:val="28"/>
              </w:rPr>
            </w:pPr>
          </w:p>
        </w:tc>
        <w:tc>
          <w:tcPr>
            <w:tcW w:w="0" w:type="auto"/>
            <w:tcBorders>
              <w:left w:val="single" w:sz="4" w:space="0" w:color="auto"/>
              <w:right w:val="single" w:sz="4" w:space="0" w:color="auto"/>
            </w:tcBorders>
            <w:vAlign w:val="center"/>
          </w:tcPr>
          <w:p w14:paraId="3EE56B30" w14:textId="616810E2" w:rsidR="006522C7" w:rsidRPr="00FE4D8F" w:rsidRDefault="006522C7" w:rsidP="005C1BBA">
            <w:pPr>
              <w:spacing w:after="0" w:line="288" w:lineRule="auto"/>
              <w:ind w:firstLine="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024DF871" w14:textId="77777777" w:rsidR="006522C7" w:rsidRPr="00FE4D8F" w:rsidRDefault="006522C7" w:rsidP="005C1BBA">
            <w:pPr>
              <w:spacing w:after="0" w:line="288" w:lineRule="auto"/>
              <w:ind w:firstLine="0"/>
              <w:jc w:val="center"/>
              <w:rPr>
                <w:sz w:val="26"/>
                <w:szCs w:val="28"/>
              </w:rPr>
            </w:pPr>
          </w:p>
        </w:tc>
      </w:tr>
      <w:tr w:rsidR="00826205" w:rsidRPr="00520892" w14:paraId="4074CCCF" w14:textId="77777777" w:rsidTr="00826205">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45EF93B2" w14:textId="77777777" w:rsidR="00826205" w:rsidRPr="00520892" w:rsidRDefault="00826205" w:rsidP="00826205">
            <w:pPr>
              <w:pStyle w:val="ListParagraph"/>
              <w:numPr>
                <w:ilvl w:val="0"/>
                <w:numId w:val="2"/>
              </w:numPr>
              <w:spacing w:after="0" w:line="288" w:lineRule="auto"/>
              <w:jc w:val="center"/>
              <w:rPr>
                <w:szCs w:val="28"/>
              </w:rPr>
            </w:pPr>
          </w:p>
        </w:tc>
        <w:tc>
          <w:tcPr>
            <w:tcW w:w="2803" w:type="dxa"/>
            <w:tcBorders>
              <w:top w:val="single" w:sz="4" w:space="0" w:color="auto"/>
              <w:left w:val="single" w:sz="4" w:space="0" w:color="auto"/>
              <w:bottom w:val="single" w:sz="4" w:space="0" w:color="auto"/>
              <w:right w:val="single" w:sz="4" w:space="0" w:color="auto"/>
            </w:tcBorders>
          </w:tcPr>
          <w:p w14:paraId="1301DF92" w14:textId="57556AF5" w:rsidR="00826205" w:rsidRPr="00520892" w:rsidRDefault="00826205" w:rsidP="00EC724C">
            <w:pPr>
              <w:spacing w:before="40" w:after="40" w:line="288" w:lineRule="auto"/>
              <w:ind w:firstLine="0"/>
              <w:rPr>
                <w:szCs w:val="28"/>
                <w:lang w:val="en-US"/>
              </w:rPr>
            </w:pPr>
            <w:r w:rsidRPr="000910AE">
              <w:rPr>
                <w:color w:val="000000"/>
                <w:sz w:val="24"/>
                <w:szCs w:val="24"/>
              </w:rPr>
              <w:t xml:space="preserve">Báo cáo </w:t>
            </w:r>
            <w:r w:rsidR="00EC724C">
              <w:rPr>
                <w:color w:val="000000"/>
                <w:sz w:val="24"/>
                <w:szCs w:val="24"/>
                <w:lang w:val="en-US"/>
              </w:rPr>
              <w:t>hiện trạng điều kiện tự nhiên, kinh tế - xã hội</w:t>
            </w:r>
            <w:r w:rsidR="00EC724C">
              <w:rPr>
                <w:color w:val="000000"/>
                <w:sz w:val="24"/>
                <w:szCs w:val="24"/>
              </w:rPr>
              <w:t xml:space="preserve"> liên quan đến sạt lở bờ sông, kênh, rạch khu vực nghiên cứu.</w:t>
            </w:r>
          </w:p>
        </w:tc>
        <w:tc>
          <w:tcPr>
            <w:tcW w:w="0" w:type="auto"/>
            <w:tcBorders>
              <w:left w:val="single" w:sz="4" w:space="0" w:color="auto"/>
              <w:right w:val="single" w:sz="4" w:space="0" w:color="auto"/>
            </w:tcBorders>
            <w:shd w:val="clear" w:color="auto" w:fill="auto"/>
          </w:tcPr>
          <w:p w14:paraId="49EA9797" w14:textId="77777777" w:rsidR="00826205" w:rsidRPr="00520892" w:rsidRDefault="00826205" w:rsidP="00826205">
            <w:pPr>
              <w:spacing w:after="0" w:line="288" w:lineRule="auto"/>
              <w:ind w:firstLine="0"/>
              <w:rPr>
                <w:szCs w:val="28"/>
              </w:rPr>
            </w:pPr>
          </w:p>
        </w:tc>
        <w:tc>
          <w:tcPr>
            <w:tcW w:w="0" w:type="auto"/>
            <w:tcBorders>
              <w:left w:val="single" w:sz="4" w:space="0" w:color="auto"/>
              <w:right w:val="single" w:sz="4" w:space="0" w:color="auto"/>
            </w:tcBorders>
            <w:shd w:val="clear" w:color="auto" w:fill="auto"/>
            <w:vAlign w:val="center"/>
          </w:tcPr>
          <w:p w14:paraId="47C6547F" w14:textId="531792FF" w:rsidR="00826205" w:rsidRPr="00520892" w:rsidRDefault="00826205" w:rsidP="00826205">
            <w:pPr>
              <w:spacing w:after="0" w:line="288" w:lineRule="auto"/>
              <w:ind w:firstLine="0"/>
              <w:jc w:val="center"/>
              <w:rPr>
                <w:szCs w:val="28"/>
              </w:rPr>
            </w:pPr>
            <w:r w:rsidRPr="00520892">
              <w:rPr>
                <w:szCs w:val="28"/>
              </w:rPr>
              <w:t>x</w:t>
            </w:r>
          </w:p>
        </w:tc>
        <w:tc>
          <w:tcPr>
            <w:tcW w:w="0" w:type="auto"/>
            <w:tcBorders>
              <w:left w:val="single" w:sz="4" w:space="0" w:color="auto"/>
              <w:right w:val="single" w:sz="4" w:space="0" w:color="auto"/>
            </w:tcBorders>
            <w:shd w:val="clear" w:color="auto" w:fill="auto"/>
            <w:vAlign w:val="center"/>
          </w:tcPr>
          <w:p w14:paraId="1EA46168"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2339A162"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74F0F4D4" w14:textId="4A6F2D6F" w:rsidR="00826205" w:rsidRPr="00520892" w:rsidRDefault="00826205" w:rsidP="00826205">
            <w:pPr>
              <w:spacing w:after="0" w:line="288" w:lineRule="auto"/>
              <w:ind w:firstLine="0"/>
              <w:jc w:val="center"/>
              <w:rPr>
                <w:szCs w:val="28"/>
              </w:rPr>
            </w:pPr>
            <w:r w:rsidRPr="00520892">
              <w:rPr>
                <w:szCs w:val="28"/>
              </w:rPr>
              <w:t>x</w:t>
            </w:r>
          </w:p>
        </w:tc>
        <w:tc>
          <w:tcPr>
            <w:tcW w:w="0" w:type="auto"/>
            <w:tcBorders>
              <w:left w:val="single" w:sz="4" w:space="0" w:color="auto"/>
              <w:right w:val="single" w:sz="4" w:space="0" w:color="auto"/>
            </w:tcBorders>
            <w:shd w:val="clear" w:color="auto" w:fill="auto"/>
            <w:vAlign w:val="center"/>
          </w:tcPr>
          <w:p w14:paraId="5AED6D1D"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617FD45D"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0002E408" w14:textId="262ECB46" w:rsidR="00826205" w:rsidRPr="00520892" w:rsidRDefault="00826205" w:rsidP="00826205">
            <w:pPr>
              <w:spacing w:after="0" w:line="288" w:lineRule="auto"/>
              <w:ind w:firstLine="0"/>
              <w:jc w:val="center"/>
              <w:rPr>
                <w:szCs w:val="28"/>
              </w:rPr>
            </w:pPr>
            <w:r w:rsidRPr="00520892">
              <w:rPr>
                <w:szCs w:val="28"/>
              </w:rPr>
              <w:t>x</w:t>
            </w:r>
          </w:p>
        </w:tc>
        <w:tc>
          <w:tcPr>
            <w:tcW w:w="0" w:type="auto"/>
            <w:tcBorders>
              <w:top w:val="single" w:sz="4" w:space="0" w:color="auto"/>
              <w:left w:val="single" w:sz="4" w:space="0" w:color="auto"/>
              <w:bottom w:val="single" w:sz="4" w:space="0" w:color="auto"/>
              <w:right w:val="single" w:sz="4" w:space="0" w:color="auto"/>
            </w:tcBorders>
            <w:vAlign w:val="center"/>
          </w:tcPr>
          <w:p w14:paraId="09F2BE22" w14:textId="77777777" w:rsidR="00826205" w:rsidRPr="00520892" w:rsidRDefault="00826205" w:rsidP="00826205">
            <w:pPr>
              <w:spacing w:after="0" w:line="288" w:lineRule="auto"/>
              <w:ind w:firstLine="0"/>
              <w:jc w:val="center"/>
              <w:rPr>
                <w:szCs w:val="28"/>
              </w:rPr>
            </w:pPr>
          </w:p>
        </w:tc>
      </w:tr>
      <w:tr w:rsidR="00826205" w:rsidRPr="00520892" w14:paraId="255C4B15" w14:textId="77777777" w:rsidTr="00826205">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0E2C7996" w14:textId="77777777" w:rsidR="00826205" w:rsidRPr="00520892" w:rsidRDefault="00826205" w:rsidP="00826205">
            <w:pPr>
              <w:pStyle w:val="ListParagraph"/>
              <w:numPr>
                <w:ilvl w:val="0"/>
                <w:numId w:val="2"/>
              </w:numPr>
              <w:spacing w:after="0" w:line="288" w:lineRule="auto"/>
              <w:jc w:val="center"/>
              <w:rPr>
                <w:szCs w:val="28"/>
              </w:rPr>
            </w:pPr>
          </w:p>
        </w:tc>
        <w:tc>
          <w:tcPr>
            <w:tcW w:w="2803" w:type="dxa"/>
            <w:tcBorders>
              <w:top w:val="single" w:sz="4" w:space="0" w:color="auto"/>
              <w:left w:val="single" w:sz="4" w:space="0" w:color="auto"/>
              <w:bottom w:val="single" w:sz="4" w:space="0" w:color="auto"/>
              <w:right w:val="single" w:sz="4" w:space="0" w:color="auto"/>
            </w:tcBorders>
          </w:tcPr>
          <w:p w14:paraId="5B411E8C" w14:textId="1B3081C6" w:rsidR="00826205" w:rsidRPr="00520892" w:rsidRDefault="00EC724C" w:rsidP="00826205">
            <w:pPr>
              <w:spacing w:before="40" w:after="40" w:line="288" w:lineRule="auto"/>
              <w:ind w:firstLine="0"/>
              <w:rPr>
                <w:rFonts w:eastAsia="Calibri"/>
                <w:szCs w:val="28"/>
              </w:rPr>
            </w:pPr>
            <w:r>
              <w:rPr>
                <w:color w:val="000000"/>
                <w:sz w:val="24"/>
                <w:szCs w:val="24"/>
                <w:lang w:val="en-US"/>
              </w:rPr>
              <w:t>Báo cáo đánh giá hiện trạng và nguyên nhân sạt lở bờ sông, kênh, rạch khu vực nghiên cứu</w:t>
            </w:r>
            <w:r w:rsidR="00826205" w:rsidRPr="000910AE">
              <w:rPr>
                <w:color w:val="000000"/>
                <w:sz w:val="24"/>
                <w:szCs w:val="24"/>
              </w:rPr>
              <w:t>.</w:t>
            </w:r>
          </w:p>
        </w:tc>
        <w:tc>
          <w:tcPr>
            <w:tcW w:w="0" w:type="auto"/>
            <w:tcBorders>
              <w:left w:val="single" w:sz="4" w:space="0" w:color="auto"/>
              <w:right w:val="single" w:sz="4" w:space="0" w:color="auto"/>
            </w:tcBorders>
            <w:shd w:val="clear" w:color="auto" w:fill="auto"/>
          </w:tcPr>
          <w:p w14:paraId="6C3DBD65" w14:textId="77777777" w:rsidR="00826205" w:rsidRPr="00520892" w:rsidRDefault="00826205" w:rsidP="00826205">
            <w:pPr>
              <w:spacing w:after="0" w:line="288" w:lineRule="auto"/>
              <w:ind w:firstLine="0"/>
              <w:rPr>
                <w:szCs w:val="28"/>
              </w:rPr>
            </w:pPr>
          </w:p>
        </w:tc>
        <w:tc>
          <w:tcPr>
            <w:tcW w:w="0" w:type="auto"/>
            <w:tcBorders>
              <w:left w:val="single" w:sz="4" w:space="0" w:color="auto"/>
              <w:right w:val="single" w:sz="4" w:space="0" w:color="auto"/>
            </w:tcBorders>
            <w:shd w:val="clear" w:color="auto" w:fill="auto"/>
            <w:vAlign w:val="center"/>
          </w:tcPr>
          <w:p w14:paraId="1797B20C" w14:textId="1F295BB3" w:rsidR="00826205" w:rsidRPr="00520892" w:rsidRDefault="00826205" w:rsidP="00826205">
            <w:pPr>
              <w:spacing w:after="0" w:line="288" w:lineRule="auto"/>
              <w:ind w:firstLine="0"/>
              <w:jc w:val="center"/>
              <w:rPr>
                <w:szCs w:val="28"/>
              </w:rPr>
            </w:pPr>
            <w:r w:rsidRPr="00520892">
              <w:rPr>
                <w:szCs w:val="28"/>
              </w:rPr>
              <w:t>x</w:t>
            </w:r>
          </w:p>
        </w:tc>
        <w:tc>
          <w:tcPr>
            <w:tcW w:w="0" w:type="auto"/>
            <w:tcBorders>
              <w:left w:val="single" w:sz="4" w:space="0" w:color="auto"/>
              <w:right w:val="single" w:sz="4" w:space="0" w:color="auto"/>
            </w:tcBorders>
            <w:shd w:val="clear" w:color="auto" w:fill="auto"/>
            <w:vAlign w:val="center"/>
          </w:tcPr>
          <w:p w14:paraId="31962EA2"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6987C023"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17E2DCE7" w14:textId="01C9E52E" w:rsidR="00826205" w:rsidRPr="00520892" w:rsidRDefault="00826205" w:rsidP="00826205">
            <w:pPr>
              <w:spacing w:after="0" w:line="288" w:lineRule="auto"/>
              <w:ind w:firstLine="0"/>
              <w:jc w:val="center"/>
              <w:rPr>
                <w:szCs w:val="28"/>
              </w:rPr>
            </w:pPr>
            <w:r w:rsidRPr="00520892">
              <w:rPr>
                <w:szCs w:val="28"/>
              </w:rPr>
              <w:t>x</w:t>
            </w:r>
          </w:p>
        </w:tc>
        <w:tc>
          <w:tcPr>
            <w:tcW w:w="0" w:type="auto"/>
            <w:tcBorders>
              <w:left w:val="single" w:sz="4" w:space="0" w:color="auto"/>
              <w:right w:val="single" w:sz="4" w:space="0" w:color="auto"/>
            </w:tcBorders>
            <w:shd w:val="clear" w:color="auto" w:fill="auto"/>
            <w:vAlign w:val="center"/>
          </w:tcPr>
          <w:p w14:paraId="754149C1"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64B76806"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6B1E9235" w14:textId="3969C0F2" w:rsidR="00826205" w:rsidRPr="00520892" w:rsidRDefault="00826205" w:rsidP="00826205">
            <w:pPr>
              <w:spacing w:after="0" w:line="288" w:lineRule="auto"/>
              <w:ind w:firstLine="0"/>
              <w:jc w:val="center"/>
              <w:rPr>
                <w:szCs w:val="28"/>
              </w:rPr>
            </w:pPr>
            <w:r w:rsidRPr="00520892">
              <w:rPr>
                <w:szCs w:val="28"/>
              </w:rPr>
              <w:t>x</w:t>
            </w:r>
          </w:p>
        </w:tc>
        <w:tc>
          <w:tcPr>
            <w:tcW w:w="0" w:type="auto"/>
            <w:tcBorders>
              <w:top w:val="single" w:sz="4" w:space="0" w:color="auto"/>
              <w:left w:val="single" w:sz="4" w:space="0" w:color="auto"/>
              <w:bottom w:val="single" w:sz="4" w:space="0" w:color="auto"/>
              <w:right w:val="single" w:sz="4" w:space="0" w:color="auto"/>
            </w:tcBorders>
            <w:vAlign w:val="center"/>
          </w:tcPr>
          <w:p w14:paraId="0EDBE7E7" w14:textId="77777777" w:rsidR="00826205" w:rsidRPr="00520892" w:rsidRDefault="00826205" w:rsidP="00826205">
            <w:pPr>
              <w:spacing w:after="0" w:line="288" w:lineRule="auto"/>
              <w:ind w:firstLine="0"/>
              <w:jc w:val="center"/>
              <w:rPr>
                <w:szCs w:val="28"/>
              </w:rPr>
            </w:pPr>
          </w:p>
        </w:tc>
      </w:tr>
      <w:tr w:rsidR="00826205" w:rsidRPr="00520892" w14:paraId="51CCDCF7" w14:textId="77777777" w:rsidTr="00826205">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42ED16F5" w14:textId="49C07D56" w:rsidR="00826205" w:rsidRPr="00520892" w:rsidRDefault="00826205" w:rsidP="00826205">
            <w:pPr>
              <w:pStyle w:val="ListParagraph"/>
              <w:numPr>
                <w:ilvl w:val="0"/>
                <w:numId w:val="2"/>
              </w:numPr>
              <w:spacing w:after="0" w:line="288" w:lineRule="auto"/>
              <w:jc w:val="center"/>
              <w:rPr>
                <w:szCs w:val="28"/>
              </w:rPr>
            </w:pPr>
          </w:p>
        </w:tc>
        <w:tc>
          <w:tcPr>
            <w:tcW w:w="2803" w:type="dxa"/>
            <w:tcBorders>
              <w:top w:val="single" w:sz="4" w:space="0" w:color="auto"/>
              <w:left w:val="single" w:sz="4" w:space="0" w:color="auto"/>
              <w:bottom w:val="single" w:sz="4" w:space="0" w:color="auto"/>
              <w:right w:val="single" w:sz="4" w:space="0" w:color="auto"/>
            </w:tcBorders>
          </w:tcPr>
          <w:p w14:paraId="1C96944E" w14:textId="1D0642C5" w:rsidR="00826205" w:rsidRPr="00EC724C" w:rsidRDefault="00EC724C" w:rsidP="00826205">
            <w:pPr>
              <w:spacing w:before="60" w:after="60" w:line="288" w:lineRule="auto"/>
              <w:ind w:firstLine="0"/>
              <w:rPr>
                <w:szCs w:val="28"/>
                <w:lang w:val="en-US"/>
              </w:rPr>
            </w:pPr>
            <w:r>
              <w:rPr>
                <w:color w:val="000000"/>
                <w:sz w:val="24"/>
                <w:lang w:val="en-US"/>
              </w:rPr>
              <w:t xml:space="preserve">Báo cáo nghiên cứu cơ sở khoa học, thực tiễn và đề xuất các giải pháp sinh thái - thủy lợi phòng chống </w:t>
            </w:r>
            <w:r>
              <w:rPr>
                <w:color w:val="000000"/>
                <w:sz w:val="24"/>
                <w:szCs w:val="24"/>
                <w:lang w:val="en-US"/>
              </w:rPr>
              <w:t>sạt lở bờ sông, kênh, rạch khu vực nghiên cứu.</w:t>
            </w:r>
          </w:p>
        </w:tc>
        <w:tc>
          <w:tcPr>
            <w:tcW w:w="0" w:type="auto"/>
            <w:tcBorders>
              <w:left w:val="single" w:sz="4" w:space="0" w:color="auto"/>
              <w:right w:val="single" w:sz="4" w:space="0" w:color="auto"/>
            </w:tcBorders>
            <w:shd w:val="clear" w:color="auto" w:fill="auto"/>
          </w:tcPr>
          <w:p w14:paraId="57C440B0" w14:textId="77777777" w:rsidR="00826205" w:rsidRPr="00520892" w:rsidRDefault="00826205" w:rsidP="00826205">
            <w:pPr>
              <w:spacing w:after="0" w:line="288" w:lineRule="auto"/>
              <w:ind w:firstLine="0"/>
              <w:rPr>
                <w:szCs w:val="28"/>
              </w:rPr>
            </w:pPr>
          </w:p>
        </w:tc>
        <w:tc>
          <w:tcPr>
            <w:tcW w:w="0" w:type="auto"/>
            <w:tcBorders>
              <w:left w:val="single" w:sz="4" w:space="0" w:color="auto"/>
              <w:right w:val="single" w:sz="4" w:space="0" w:color="auto"/>
            </w:tcBorders>
            <w:shd w:val="clear" w:color="auto" w:fill="auto"/>
            <w:vAlign w:val="center"/>
          </w:tcPr>
          <w:p w14:paraId="1EF27D4D" w14:textId="116D940B" w:rsidR="00826205" w:rsidRPr="00520892" w:rsidRDefault="00826205" w:rsidP="00826205">
            <w:pPr>
              <w:spacing w:after="0" w:line="288" w:lineRule="auto"/>
              <w:ind w:firstLine="0"/>
              <w:jc w:val="center"/>
              <w:rPr>
                <w:szCs w:val="28"/>
              </w:rPr>
            </w:pPr>
            <w:r w:rsidRPr="00520892">
              <w:rPr>
                <w:szCs w:val="28"/>
              </w:rPr>
              <w:t>x</w:t>
            </w:r>
          </w:p>
        </w:tc>
        <w:tc>
          <w:tcPr>
            <w:tcW w:w="0" w:type="auto"/>
            <w:tcBorders>
              <w:left w:val="single" w:sz="4" w:space="0" w:color="auto"/>
              <w:right w:val="single" w:sz="4" w:space="0" w:color="auto"/>
            </w:tcBorders>
            <w:shd w:val="clear" w:color="auto" w:fill="auto"/>
            <w:vAlign w:val="center"/>
          </w:tcPr>
          <w:p w14:paraId="57BDB2E3"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238485FC"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2E14CE05" w14:textId="3373EBC7" w:rsidR="00826205" w:rsidRPr="00520892" w:rsidRDefault="00826205" w:rsidP="00826205">
            <w:pPr>
              <w:spacing w:after="0" w:line="288" w:lineRule="auto"/>
              <w:ind w:firstLine="0"/>
              <w:jc w:val="center"/>
              <w:rPr>
                <w:szCs w:val="28"/>
              </w:rPr>
            </w:pPr>
            <w:r w:rsidRPr="00520892">
              <w:rPr>
                <w:szCs w:val="28"/>
              </w:rPr>
              <w:t>x</w:t>
            </w:r>
          </w:p>
        </w:tc>
        <w:tc>
          <w:tcPr>
            <w:tcW w:w="0" w:type="auto"/>
            <w:tcBorders>
              <w:left w:val="single" w:sz="4" w:space="0" w:color="auto"/>
              <w:right w:val="single" w:sz="4" w:space="0" w:color="auto"/>
            </w:tcBorders>
            <w:shd w:val="clear" w:color="auto" w:fill="auto"/>
            <w:vAlign w:val="center"/>
          </w:tcPr>
          <w:p w14:paraId="6F305581"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2C4D1ED7"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25A4E404" w14:textId="5949E35F" w:rsidR="00826205" w:rsidRPr="00520892" w:rsidRDefault="00826205" w:rsidP="00826205">
            <w:pPr>
              <w:spacing w:after="0" w:line="288" w:lineRule="auto"/>
              <w:ind w:firstLine="0"/>
              <w:jc w:val="center"/>
              <w:rPr>
                <w:szCs w:val="28"/>
              </w:rPr>
            </w:pPr>
            <w:r w:rsidRPr="00520892">
              <w:rPr>
                <w:szCs w:val="28"/>
              </w:rPr>
              <w:t>x</w:t>
            </w:r>
          </w:p>
        </w:tc>
        <w:tc>
          <w:tcPr>
            <w:tcW w:w="0" w:type="auto"/>
            <w:tcBorders>
              <w:top w:val="single" w:sz="4" w:space="0" w:color="auto"/>
              <w:left w:val="single" w:sz="4" w:space="0" w:color="auto"/>
              <w:bottom w:val="single" w:sz="4" w:space="0" w:color="auto"/>
              <w:right w:val="single" w:sz="4" w:space="0" w:color="auto"/>
            </w:tcBorders>
            <w:vAlign w:val="center"/>
          </w:tcPr>
          <w:p w14:paraId="41CC32FD" w14:textId="77777777" w:rsidR="00826205" w:rsidRPr="00520892" w:rsidRDefault="00826205" w:rsidP="00826205">
            <w:pPr>
              <w:spacing w:after="0" w:line="288" w:lineRule="auto"/>
              <w:ind w:firstLine="0"/>
              <w:jc w:val="center"/>
              <w:rPr>
                <w:szCs w:val="28"/>
              </w:rPr>
            </w:pPr>
          </w:p>
        </w:tc>
      </w:tr>
      <w:tr w:rsidR="00826205" w:rsidRPr="00520892" w14:paraId="35959EA2" w14:textId="77777777" w:rsidTr="00826205">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3B45CD64" w14:textId="6CBC6539" w:rsidR="00826205" w:rsidRPr="00520892" w:rsidRDefault="00826205" w:rsidP="00826205">
            <w:pPr>
              <w:pStyle w:val="ListParagraph"/>
              <w:numPr>
                <w:ilvl w:val="0"/>
                <w:numId w:val="2"/>
              </w:numPr>
              <w:spacing w:after="0" w:line="288" w:lineRule="auto"/>
              <w:jc w:val="center"/>
              <w:rPr>
                <w:szCs w:val="28"/>
              </w:rPr>
            </w:pPr>
          </w:p>
        </w:tc>
        <w:tc>
          <w:tcPr>
            <w:tcW w:w="2803" w:type="dxa"/>
            <w:tcBorders>
              <w:top w:val="single" w:sz="4" w:space="0" w:color="auto"/>
              <w:left w:val="single" w:sz="4" w:space="0" w:color="auto"/>
              <w:bottom w:val="single" w:sz="4" w:space="0" w:color="auto"/>
              <w:right w:val="single" w:sz="4" w:space="0" w:color="auto"/>
            </w:tcBorders>
          </w:tcPr>
          <w:p w14:paraId="7FE5511D" w14:textId="3A01D785" w:rsidR="00826205" w:rsidRPr="00EC724C" w:rsidRDefault="00EC724C" w:rsidP="00826205">
            <w:pPr>
              <w:spacing w:before="60" w:after="60" w:line="288" w:lineRule="auto"/>
              <w:ind w:firstLine="0"/>
              <w:rPr>
                <w:szCs w:val="28"/>
                <w:lang w:val="en-US"/>
              </w:rPr>
            </w:pPr>
            <w:r>
              <w:rPr>
                <w:color w:val="000000"/>
                <w:sz w:val="24"/>
                <w:lang w:val="en-US"/>
              </w:rPr>
              <w:t xml:space="preserve">Báo cáo phân chia mức độ xói lở để áp dụng các giải pháp sinh thái - thủy lợi phòng chống </w:t>
            </w:r>
            <w:r>
              <w:rPr>
                <w:color w:val="000000"/>
                <w:sz w:val="24"/>
                <w:szCs w:val="24"/>
                <w:lang w:val="en-US"/>
              </w:rPr>
              <w:t>sạt lở bờ sông, kênh, rạch khu vực nghiên cứu (kèm theo bản đồ tỷ lệ 1/100.000)</w:t>
            </w:r>
          </w:p>
        </w:tc>
        <w:tc>
          <w:tcPr>
            <w:tcW w:w="0" w:type="auto"/>
            <w:tcBorders>
              <w:left w:val="single" w:sz="4" w:space="0" w:color="auto"/>
              <w:right w:val="single" w:sz="4" w:space="0" w:color="auto"/>
            </w:tcBorders>
            <w:shd w:val="clear" w:color="auto" w:fill="auto"/>
          </w:tcPr>
          <w:p w14:paraId="1B65B2EF" w14:textId="77777777" w:rsidR="00826205" w:rsidRPr="00520892" w:rsidRDefault="00826205" w:rsidP="00826205">
            <w:pPr>
              <w:spacing w:after="0" w:line="288" w:lineRule="auto"/>
              <w:ind w:firstLine="0"/>
              <w:rPr>
                <w:szCs w:val="28"/>
              </w:rPr>
            </w:pPr>
          </w:p>
        </w:tc>
        <w:tc>
          <w:tcPr>
            <w:tcW w:w="0" w:type="auto"/>
            <w:tcBorders>
              <w:left w:val="single" w:sz="4" w:space="0" w:color="auto"/>
              <w:right w:val="single" w:sz="4" w:space="0" w:color="auto"/>
            </w:tcBorders>
            <w:shd w:val="clear" w:color="auto" w:fill="auto"/>
            <w:vAlign w:val="center"/>
          </w:tcPr>
          <w:p w14:paraId="278E35CB" w14:textId="1687AEB2" w:rsidR="00826205" w:rsidRPr="00520892" w:rsidRDefault="00826205" w:rsidP="00826205">
            <w:pPr>
              <w:spacing w:after="0" w:line="288" w:lineRule="auto"/>
              <w:ind w:firstLine="0"/>
              <w:jc w:val="center"/>
              <w:rPr>
                <w:szCs w:val="28"/>
              </w:rPr>
            </w:pPr>
            <w:r w:rsidRPr="00520892">
              <w:rPr>
                <w:szCs w:val="28"/>
              </w:rPr>
              <w:t>x</w:t>
            </w:r>
          </w:p>
        </w:tc>
        <w:tc>
          <w:tcPr>
            <w:tcW w:w="0" w:type="auto"/>
            <w:tcBorders>
              <w:left w:val="single" w:sz="4" w:space="0" w:color="auto"/>
              <w:right w:val="single" w:sz="4" w:space="0" w:color="auto"/>
            </w:tcBorders>
            <w:shd w:val="clear" w:color="auto" w:fill="auto"/>
            <w:vAlign w:val="center"/>
          </w:tcPr>
          <w:p w14:paraId="15B284B7"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7C9A1D65"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3F669F62" w14:textId="01290C7C" w:rsidR="00826205" w:rsidRPr="00520892" w:rsidRDefault="00826205" w:rsidP="00826205">
            <w:pPr>
              <w:spacing w:after="0" w:line="288" w:lineRule="auto"/>
              <w:ind w:firstLine="0"/>
              <w:jc w:val="center"/>
              <w:rPr>
                <w:szCs w:val="28"/>
              </w:rPr>
            </w:pPr>
            <w:r w:rsidRPr="00520892">
              <w:rPr>
                <w:szCs w:val="28"/>
              </w:rPr>
              <w:t>x</w:t>
            </w:r>
          </w:p>
        </w:tc>
        <w:tc>
          <w:tcPr>
            <w:tcW w:w="0" w:type="auto"/>
            <w:tcBorders>
              <w:left w:val="single" w:sz="4" w:space="0" w:color="auto"/>
              <w:right w:val="single" w:sz="4" w:space="0" w:color="auto"/>
            </w:tcBorders>
            <w:shd w:val="clear" w:color="auto" w:fill="auto"/>
            <w:vAlign w:val="center"/>
          </w:tcPr>
          <w:p w14:paraId="5EFD3776"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334580EF" w14:textId="2CF9D8C6" w:rsidR="00826205" w:rsidRPr="00431B67" w:rsidRDefault="00431B67" w:rsidP="00826205">
            <w:pPr>
              <w:spacing w:after="0" w:line="288" w:lineRule="auto"/>
              <w:ind w:firstLine="0"/>
              <w:jc w:val="center"/>
              <w:rPr>
                <w:szCs w:val="28"/>
                <w:lang w:val="en-US"/>
              </w:rPr>
            </w:pPr>
            <w:r>
              <w:rPr>
                <w:szCs w:val="28"/>
                <w:lang w:val="en-US"/>
              </w:rPr>
              <w:t>x</w:t>
            </w:r>
          </w:p>
        </w:tc>
        <w:tc>
          <w:tcPr>
            <w:tcW w:w="0" w:type="auto"/>
            <w:tcBorders>
              <w:left w:val="single" w:sz="4" w:space="0" w:color="auto"/>
              <w:right w:val="single" w:sz="4" w:space="0" w:color="auto"/>
            </w:tcBorders>
            <w:vAlign w:val="center"/>
          </w:tcPr>
          <w:p w14:paraId="0C702D37" w14:textId="352D7BF9" w:rsidR="00826205" w:rsidRPr="00520892" w:rsidRDefault="00826205" w:rsidP="00826205">
            <w:pPr>
              <w:spacing w:after="0" w:line="288" w:lineRule="auto"/>
              <w:ind w:firstLine="0"/>
              <w:jc w:val="center"/>
              <w:rPr>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6834908" w14:textId="77777777" w:rsidR="00826205" w:rsidRPr="00520892" w:rsidRDefault="00826205" w:rsidP="00826205">
            <w:pPr>
              <w:spacing w:after="0" w:line="288" w:lineRule="auto"/>
              <w:ind w:firstLine="0"/>
              <w:jc w:val="center"/>
              <w:rPr>
                <w:szCs w:val="28"/>
              </w:rPr>
            </w:pPr>
          </w:p>
        </w:tc>
      </w:tr>
      <w:tr w:rsidR="00826205" w:rsidRPr="00520892" w14:paraId="76A248CB" w14:textId="77777777" w:rsidTr="00826205">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27DD142E" w14:textId="77777777" w:rsidR="00826205" w:rsidRPr="00520892" w:rsidRDefault="00826205" w:rsidP="00826205">
            <w:pPr>
              <w:pStyle w:val="ListParagraph"/>
              <w:numPr>
                <w:ilvl w:val="0"/>
                <w:numId w:val="2"/>
              </w:numPr>
              <w:spacing w:after="0" w:line="288" w:lineRule="auto"/>
              <w:jc w:val="center"/>
              <w:rPr>
                <w:szCs w:val="28"/>
              </w:rPr>
            </w:pPr>
          </w:p>
        </w:tc>
        <w:tc>
          <w:tcPr>
            <w:tcW w:w="2803" w:type="dxa"/>
            <w:tcBorders>
              <w:top w:val="single" w:sz="4" w:space="0" w:color="auto"/>
              <w:left w:val="single" w:sz="4" w:space="0" w:color="auto"/>
              <w:bottom w:val="single" w:sz="4" w:space="0" w:color="auto"/>
              <w:right w:val="single" w:sz="4" w:space="0" w:color="auto"/>
            </w:tcBorders>
          </w:tcPr>
          <w:p w14:paraId="675BEE2B" w14:textId="33346050" w:rsidR="00826205" w:rsidRPr="00EC724C" w:rsidRDefault="00EC724C" w:rsidP="00826205">
            <w:pPr>
              <w:spacing w:before="40" w:after="40" w:line="288" w:lineRule="auto"/>
              <w:ind w:firstLine="0"/>
              <w:rPr>
                <w:szCs w:val="28"/>
                <w:lang w:val="en-US"/>
              </w:rPr>
            </w:pPr>
            <w:r>
              <w:rPr>
                <w:color w:val="000000"/>
                <w:sz w:val="24"/>
                <w:lang w:val="en-US"/>
              </w:rPr>
              <w:t>Bản hướ</w:t>
            </w:r>
            <w:r w:rsidR="00431B67">
              <w:rPr>
                <w:color w:val="000000"/>
                <w:sz w:val="24"/>
                <w:lang w:val="en-US"/>
              </w:rPr>
              <w:t>ng dẫ</w:t>
            </w:r>
            <w:r>
              <w:rPr>
                <w:color w:val="000000"/>
                <w:sz w:val="24"/>
                <w:lang w:val="en-US"/>
              </w:rPr>
              <w:t>n kỹ thuật xây dựng mô hình cho khu vực nghiên cứu</w:t>
            </w:r>
          </w:p>
        </w:tc>
        <w:tc>
          <w:tcPr>
            <w:tcW w:w="0" w:type="auto"/>
            <w:tcBorders>
              <w:left w:val="single" w:sz="4" w:space="0" w:color="auto"/>
              <w:right w:val="single" w:sz="4" w:space="0" w:color="auto"/>
            </w:tcBorders>
            <w:shd w:val="clear" w:color="auto" w:fill="auto"/>
          </w:tcPr>
          <w:p w14:paraId="4CCCD012" w14:textId="77777777" w:rsidR="00826205" w:rsidRPr="00520892" w:rsidRDefault="00826205" w:rsidP="00826205">
            <w:pPr>
              <w:spacing w:after="0" w:line="288" w:lineRule="auto"/>
              <w:ind w:firstLine="0"/>
              <w:rPr>
                <w:szCs w:val="28"/>
              </w:rPr>
            </w:pPr>
          </w:p>
        </w:tc>
        <w:tc>
          <w:tcPr>
            <w:tcW w:w="0" w:type="auto"/>
            <w:tcBorders>
              <w:left w:val="single" w:sz="4" w:space="0" w:color="auto"/>
              <w:right w:val="single" w:sz="4" w:space="0" w:color="auto"/>
            </w:tcBorders>
            <w:shd w:val="clear" w:color="auto" w:fill="auto"/>
            <w:vAlign w:val="center"/>
          </w:tcPr>
          <w:p w14:paraId="68572451" w14:textId="7DBABC6A" w:rsidR="00826205" w:rsidRPr="00520892" w:rsidRDefault="00826205" w:rsidP="00826205">
            <w:pPr>
              <w:spacing w:after="0" w:line="288" w:lineRule="auto"/>
              <w:ind w:firstLine="0"/>
              <w:jc w:val="center"/>
              <w:rPr>
                <w:szCs w:val="28"/>
              </w:rPr>
            </w:pPr>
            <w:r w:rsidRPr="00520892">
              <w:rPr>
                <w:szCs w:val="28"/>
              </w:rPr>
              <w:t>x</w:t>
            </w:r>
          </w:p>
        </w:tc>
        <w:tc>
          <w:tcPr>
            <w:tcW w:w="0" w:type="auto"/>
            <w:tcBorders>
              <w:left w:val="single" w:sz="4" w:space="0" w:color="auto"/>
              <w:right w:val="single" w:sz="4" w:space="0" w:color="auto"/>
            </w:tcBorders>
            <w:shd w:val="clear" w:color="auto" w:fill="auto"/>
            <w:vAlign w:val="center"/>
          </w:tcPr>
          <w:p w14:paraId="72193933"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4CB44A72"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3B98C710" w14:textId="1ED0A6B3" w:rsidR="00826205" w:rsidRPr="00520892" w:rsidRDefault="00826205" w:rsidP="00826205">
            <w:pPr>
              <w:spacing w:after="0" w:line="288" w:lineRule="auto"/>
              <w:ind w:firstLine="0"/>
              <w:jc w:val="center"/>
              <w:rPr>
                <w:szCs w:val="28"/>
              </w:rPr>
            </w:pPr>
            <w:r w:rsidRPr="00520892">
              <w:rPr>
                <w:szCs w:val="28"/>
              </w:rPr>
              <w:t>x</w:t>
            </w:r>
          </w:p>
        </w:tc>
        <w:tc>
          <w:tcPr>
            <w:tcW w:w="0" w:type="auto"/>
            <w:tcBorders>
              <w:left w:val="single" w:sz="4" w:space="0" w:color="auto"/>
              <w:right w:val="single" w:sz="4" w:space="0" w:color="auto"/>
            </w:tcBorders>
            <w:shd w:val="clear" w:color="auto" w:fill="auto"/>
            <w:vAlign w:val="center"/>
          </w:tcPr>
          <w:p w14:paraId="6F198DDF"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426494C7"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27AC7E5F" w14:textId="7FF76E88" w:rsidR="00826205" w:rsidRPr="00520892" w:rsidRDefault="00826205" w:rsidP="00826205">
            <w:pPr>
              <w:spacing w:after="0" w:line="288" w:lineRule="auto"/>
              <w:ind w:firstLine="0"/>
              <w:jc w:val="center"/>
              <w:rPr>
                <w:szCs w:val="28"/>
              </w:rPr>
            </w:pPr>
            <w:r w:rsidRPr="00520892">
              <w:rPr>
                <w:szCs w:val="28"/>
              </w:rPr>
              <w:t>x</w:t>
            </w:r>
          </w:p>
        </w:tc>
        <w:tc>
          <w:tcPr>
            <w:tcW w:w="0" w:type="auto"/>
            <w:tcBorders>
              <w:top w:val="single" w:sz="4" w:space="0" w:color="auto"/>
              <w:left w:val="single" w:sz="4" w:space="0" w:color="auto"/>
              <w:bottom w:val="single" w:sz="4" w:space="0" w:color="auto"/>
              <w:right w:val="single" w:sz="4" w:space="0" w:color="auto"/>
            </w:tcBorders>
            <w:vAlign w:val="center"/>
          </w:tcPr>
          <w:p w14:paraId="1F78C174" w14:textId="77777777" w:rsidR="00826205" w:rsidRPr="00520892" w:rsidRDefault="00826205" w:rsidP="00826205">
            <w:pPr>
              <w:spacing w:after="0" w:line="288" w:lineRule="auto"/>
              <w:ind w:firstLine="0"/>
              <w:jc w:val="center"/>
              <w:rPr>
                <w:szCs w:val="28"/>
              </w:rPr>
            </w:pPr>
          </w:p>
        </w:tc>
      </w:tr>
      <w:tr w:rsidR="00826205" w:rsidRPr="00520892" w14:paraId="38EBB8DA" w14:textId="77777777" w:rsidTr="00826205">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37A69A85" w14:textId="77777777" w:rsidR="00826205" w:rsidRPr="00520892" w:rsidRDefault="00826205" w:rsidP="00826205">
            <w:pPr>
              <w:pStyle w:val="ListParagraph"/>
              <w:numPr>
                <w:ilvl w:val="0"/>
                <w:numId w:val="2"/>
              </w:numPr>
              <w:spacing w:after="0" w:line="288" w:lineRule="auto"/>
              <w:jc w:val="center"/>
              <w:rPr>
                <w:szCs w:val="28"/>
              </w:rPr>
            </w:pPr>
          </w:p>
        </w:tc>
        <w:tc>
          <w:tcPr>
            <w:tcW w:w="2803" w:type="dxa"/>
            <w:tcBorders>
              <w:top w:val="single" w:sz="4" w:space="0" w:color="auto"/>
              <w:left w:val="single" w:sz="4" w:space="0" w:color="auto"/>
              <w:bottom w:val="single" w:sz="4" w:space="0" w:color="auto"/>
              <w:right w:val="single" w:sz="4" w:space="0" w:color="auto"/>
            </w:tcBorders>
          </w:tcPr>
          <w:p w14:paraId="0D82BD02" w14:textId="6B198CCC" w:rsidR="00826205" w:rsidRPr="00EC724C" w:rsidRDefault="00EC724C" w:rsidP="00826205">
            <w:pPr>
              <w:spacing w:before="40" w:after="40" w:line="288" w:lineRule="auto"/>
              <w:ind w:firstLine="0"/>
              <w:rPr>
                <w:rFonts w:eastAsia="Calibri"/>
                <w:szCs w:val="28"/>
                <w:lang w:val="en-US"/>
              </w:rPr>
            </w:pPr>
            <w:r>
              <w:rPr>
                <w:color w:val="000000"/>
                <w:sz w:val="24"/>
                <w:lang w:val="en-US"/>
              </w:rPr>
              <w:t>Báo cáo khoa học tổng kết đề tài và báo cáo tóm tắt kết quả của đề tài</w:t>
            </w:r>
          </w:p>
        </w:tc>
        <w:tc>
          <w:tcPr>
            <w:tcW w:w="0" w:type="auto"/>
            <w:tcBorders>
              <w:left w:val="single" w:sz="4" w:space="0" w:color="auto"/>
              <w:right w:val="single" w:sz="4" w:space="0" w:color="auto"/>
            </w:tcBorders>
            <w:shd w:val="clear" w:color="auto" w:fill="auto"/>
          </w:tcPr>
          <w:p w14:paraId="6B999D49" w14:textId="77777777" w:rsidR="00826205" w:rsidRPr="00520892" w:rsidRDefault="00826205" w:rsidP="00826205">
            <w:pPr>
              <w:spacing w:after="0" w:line="288" w:lineRule="auto"/>
              <w:ind w:firstLine="0"/>
              <w:rPr>
                <w:szCs w:val="28"/>
              </w:rPr>
            </w:pPr>
          </w:p>
        </w:tc>
        <w:tc>
          <w:tcPr>
            <w:tcW w:w="0" w:type="auto"/>
            <w:tcBorders>
              <w:left w:val="single" w:sz="4" w:space="0" w:color="auto"/>
              <w:right w:val="single" w:sz="4" w:space="0" w:color="auto"/>
            </w:tcBorders>
            <w:shd w:val="clear" w:color="auto" w:fill="auto"/>
            <w:vAlign w:val="center"/>
          </w:tcPr>
          <w:p w14:paraId="7F33F61F" w14:textId="6E45B29C" w:rsidR="00826205" w:rsidRPr="00520892" w:rsidRDefault="00826205" w:rsidP="00826205">
            <w:pPr>
              <w:spacing w:after="0" w:line="288" w:lineRule="auto"/>
              <w:ind w:firstLine="0"/>
              <w:jc w:val="center"/>
              <w:rPr>
                <w:szCs w:val="28"/>
              </w:rPr>
            </w:pPr>
            <w:r w:rsidRPr="00520892">
              <w:rPr>
                <w:szCs w:val="28"/>
              </w:rPr>
              <w:t>x</w:t>
            </w:r>
          </w:p>
        </w:tc>
        <w:tc>
          <w:tcPr>
            <w:tcW w:w="0" w:type="auto"/>
            <w:tcBorders>
              <w:left w:val="single" w:sz="4" w:space="0" w:color="auto"/>
              <w:right w:val="single" w:sz="4" w:space="0" w:color="auto"/>
            </w:tcBorders>
            <w:shd w:val="clear" w:color="auto" w:fill="auto"/>
            <w:vAlign w:val="center"/>
          </w:tcPr>
          <w:p w14:paraId="0776062A"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55D73952"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3CBEE43E" w14:textId="4597D69A" w:rsidR="00826205" w:rsidRPr="00520892" w:rsidRDefault="00826205" w:rsidP="00826205">
            <w:pPr>
              <w:spacing w:after="0" w:line="288" w:lineRule="auto"/>
              <w:ind w:firstLine="0"/>
              <w:jc w:val="center"/>
              <w:rPr>
                <w:szCs w:val="28"/>
              </w:rPr>
            </w:pPr>
            <w:r w:rsidRPr="00520892">
              <w:rPr>
                <w:szCs w:val="28"/>
              </w:rPr>
              <w:t>x</w:t>
            </w:r>
          </w:p>
        </w:tc>
        <w:tc>
          <w:tcPr>
            <w:tcW w:w="0" w:type="auto"/>
            <w:tcBorders>
              <w:left w:val="single" w:sz="4" w:space="0" w:color="auto"/>
              <w:right w:val="single" w:sz="4" w:space="0" w:color="auto"/>
            </w:tcBorders>
            <w:shd w:val="clear" w:color="auto" w:fill="auto"/>
            <w:vAlign w:val="center"/>
          </w:tcPr>
          <w:p w14:paraId="0246F61E"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775C9D55" w14:textId="77777777" w:rsidR="00826205" w:rsidRPr="00520892" w:rsidRDefault="00826205" w:rsidP="0082620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370CCE2D" w14:textId="5258658C" w:rsidR="00826205" w:rsidRPr="00520892" w:rsidRDefault="00826205" w:rsidP="00826205">
            <w:pPr>
              <w:spacing w:after="0" w:line="288" w:lineRule="auto"/>
              <w:ind w:firstLine="0"/>
              <w:jc w:val="center"/>
              <w:rPr>
                <w:szCs w:val="28"/>
              </w:rPr>
            </w:pPr>
            <w:r w:rsidRPr="00520892">
              <w:rPr>
                <w:szCs w:val="28"/>
              </w:rPr>
              <w:t>x</w:t>
            </w:r>
          </w:p>
        </w:tc>
        <w:tc>
          <w:tcPr>
            <w:tcW w:w="0" w:type="auto"/>
            <w:tcBorders>
              <w:top w:val="single" w:sz="4" w:space="0" w:color="auto"/>
              <w:left w:val="single" w:sz="4" w:space="0" w:color="auto"/>
              <w:bottom w:val="single" w:sz="4" w:space="0" w:color="auto"/>
              <w:right w:val="single" w:sz="4" w:space="0" w:color="auto"/>
            </w:tcBorders>
            <w:vAlign w:val="center"/>
          </w:tcPr>
          <w:p w14:paraId="014E6E57" w14:textId="77777777" w:rsidR="00826205" w:rsidRPr="00520892" w:rsidRDefault="00826205" w:rsidP="00826205">
            <w:pPr>
              <w:spacing w:after="0" w:line="288" w:lineRule="auto"/>
              <w:ind w:firstLine="0"/>
              <w:jc w:val="center"/>
              <w:rPr>
                <w:szCs w:val="28"/>
              </w:rPr>
            </w:pPr>
          </w:p>
        </w:tc>
      </w:tr>
      <w:tr w:rsidR="00C86542" w:rsidRPr="00FE4D8F" w14:paraId="405365DB" w14:textId="77777777" w:rsidTr="00826205">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77181980" w14:textId="7967D9C5" w:rsidR="00C86542" w:rsidRPr="00FE4D8F" w:rsidRDefault="00C86542" w:rsidP="005C1BBA">
            <w:pPr>
              <w:pStyle w:val="ListParagraph"/>
              <w:spacing w:after="0" w:line="288" w:lineRule="auto"/>
              <w:ind w:left="-13" w:firstLine="0"/>
              <w:jc w:val="center"/>
              <w:rPr>
                <w:b/>
                <w:i/>
                <w:sz w:val="26"/>
                <w:szCs w:val="28"/>
              </w:rPr>
            </w:pPr>
            <w:r w:rsidRPr="00FE4D8F">
              <w:rPr>
                <w:b/>
                <w:i/>
                <w:sz w:val="26"/>
                <w:szCs w:val="28"/>
                <w:lang w:val="en-US"/>
              </w:rPr>
              <w:t>II</w:t>
            </w:r>
          </w:p>
        </w:tc>
        <w:tc>
          <w:tcPr>
            <w:tcW w:w="2803" w:type="dxa"/>
            <w:tcBorders>
              <w:top w:val="single" w:sz="4" w:space="0" w:color="auto"/>
              <w:left w:val="single" w:sz="4" w:space="0" w:color="auto"/>
              <w:bottom w:val="single" w:sz="4" w:space="0" w:color="auto"/>
              <w:right w:val="single" w:sz="4" w:space="0" w:color="auto"/>
            </w:tcBorders>
            <w:vAlign w:val="center"/>
          </w:tcPr>
          <w:p w14:paraId="72973C48" w14:textId="11850C0B" w:rsidR="00C86542" w:rsidRPr="00FE4D8F" w:rsidRDefault="00C86542" w:rsidP="00E04E88">
            <w:pPr>
              <w:spacing w:before="60" w:after="60" w:line="288" w:lineRule="auto"/>
              <w:ind w:firstLine="0"/>
              <w:rPr>
                <w:rFonts w:eastAsia="Calibri"/>
                <w:b/>
                <w:i/>
                <w:sz w:val="26"/>
                <w:szCs w:val="28"/>
                <w:lang w:val="en-US"/>
              </w:rPr>
            </w:pPr>
            <w:r w:rsidRPr="00FE4D8F">
              <w:rPr>
                <w:rFonts w:eastAsia="Calibri"/>
                <w:b/>
                <w:i/>
                <w:sz w:val="26"/>
                <w:szCs w:val="28"/>
                <w:lang w:val="en-US"/>
              </w:rPr>
              <w:t>Sản phẩm dạng III</w:t>
            </w:r>
          </w:p>
        </w:tc>
        <w:tc>
          <w:tcPr>
            <w:tcW w:w="0" w:type="auto"/>
            <w:tcBorders>
              <w:left w:val="single" w:sz="4" w:space="0" w:color="auto"/>
              <w:right w:val="single" w:sz="4" w:space="0" w:color="auto"/>
            </w:tcBorders>
            <w:shd w:val="clear" w:color="auto" w:fill="auto"/>
          </w:tcPr>
          <w:p w14:paraId="2EF08EDE" w14:textId="72865512" w:rsidR="00C86542" w:rsidRPr="00FE4D8F" w:rsidRDefault="00C86542" w:rsidP="005C1BBA">
            <w:pPr>
              <w:spacing w:after="0" w:line="288" w:lineRule="auto"/>
              <w:ind w:firstLine="0"/>
              <w:rPr>
                <w:sz w:val="26"/>
                <w:szCs w:val="28"/>
                <w:lang w:val="en-US"/>
              </w:rPr>
            </w:pPr>
          </w:p>
        </w:tc>
        <w:tc>
          <w:tcPr>
            <w:tcW w:w="0" w:type="auto"/>
            <w:tcBorders>
              <w:left w:val="single" w:sz="4" w:space="0" w:color="auto"/>
              <w:right w:val="single" w:sz="4" w:space="0" w:color="auto"/>
            </w:tcBorders>
            <w:shd w:val="clear" w:color="auto" w:fill="auto"/>
            <w:vAlign w:val="center"/>
          </w:tcPr>
          <w:p w14:paraId="5DA5A61A" w14:textId="0FA03E5C" w:rsidR="00C86542" w:rsidRPr="00FE4D8F" w:rsidRDefault="00C86542" w:rsidP="005C1BBA">
            <w:pPr>
              <w:spacing w:after="0" w:line="288" w:lineRule="auto"/>
              <w:ind w:firstLine="0"/>
              <w:jc w:val="center"/>
              <w:rPr>
                <w:sz w:val="26"/>
                <w:szCs w:val="28"/>
                <w:lang w:val="en-US"/>
              </w:rPr>
            </w:pPr>
          </w:p>
        </w:tc>
        <w:tc>
          <w:tcPr>
            <w:tcW w:w="0" w:type="auto"/>
            <w:tcBorders>
              <w:left w:val="single" w:sz="4" w:space="0" w:color="auto"/>
              <w:right w:val="single" w:sz="4" w:space="0" w:color="auto"/>
            </w:tcBorders>
            <w:shd w:val="clear" w:color="auto" w:fill="auto"/>
            <w:vAlign w:val="center"/>
          </w:tcPr>
          <w:p w14:paraId="36E209EA" w14:textId="77777777" w:rsidR="00C86542" w:rsidRPr="00FE4D8F" w:rsidRDefault="00C86542" w:rsidP="005C1BBA">
            <w:pPr>
              <w:spacing w:after="0" w:line="288" w:lineRule="auto"/>
              <w:ind w:firstLine="0"/>
              <w:jc w:val="center"/>
              <w:rPr>
                <w:sz w:val="26"/>
                <w:szCs w:val="28"/>
              </w:rPr>
            </w:pPr>
          </w:p>
        </w:tc>
        <w:tc>
          <w:tcPr>
            <w:tcW w:w="0" w:type="auto"/>
            <w:tcBorders>
              <w:left w:val="single" w:sz="4" w:space="0" w:color="auto"/>
              <w:right w:val="single" w:sz="4" w:space="0" w:color="auto"/>
            </w:tcBorders>
            <w:shd w:val="clear" w:color="auto" w:fill="auto"/>
            <w:vAlign w:val="center"/>
          </w:tcPr>
          <w:p w14:paraId="18A32104" w14:textId="75F155A2" w:rsidR="00C86542" w:rsidRPr="00FE4D8F" w:rsidRDefault="00C86542" w:rsidP="005C1BBA">
            <w:pPr>
              <w:spacing w:after="0" w:line="288" w:lineRule="auto"/>
              <w:ind w:firstLine="0"/>
              <w:jc w:val="center"/>
              <w:rPr>
                <w:sz w:val="26"/>
                <w:szCs w:val="28"/>
                <w:lang w:val="en-US"/>
              </w:rPr>
            </w:pPr>
          </w:p>
        </w:tc>
        <w:tc>
          <w:tcPr>
            <w:tcW w:w="0" w:type="auto"/>
            <w:tcBorders>
              <w:left w:val="single" w:sz="4" w:space="0" w:color="auto"/>
              <w:right w:val="single" w:sz="4" w:space="0" w:color="auto"/>
            </w:tcBorders>
            <w:shd w:val="clear" w:color="auto" w:fill="auto"/>
            <w:vAlign w:val="center"/>
          </w:tcPr>
          <w:p w14:paraId="4536431C" w14:textId="2DB18DF8" w:rsidR="00C86542" w:rsidRPr="00FE4D8F" w:rsidRDefault="00C86542" w:rsidP="005C1BBA">
            <w:pPr>
              <w:spacing w:after="0" w:line="288" w:lineRule="auto"/>
              <w:ind w:firstLine="0"/>
              <w:jc w:val="center"/>
              <w:rPr>
                <w:sz w:val="26"/>
                <w:szCs w:val="28"/>
                <w:lang w:val="en-US"/>
              </w:rPr>
            </w:pPr>
          </w:p>
        </w:tc>
        <w:tc>
          <w:tcPr>
            <w:tcW w:w="0" w:type="auto"/>
            <w:tcBorders>
              <w:left w:val="single" w:sz="4" w:space="0" w:color="auto"/>
              <w:right w:val="single" w:sz="4" w:space="0" w:color="auto"/>
            </w:tcBorders>
            <w:shd w:val="clear" w:color="auto" w:fill="auto"/>
            <w:vAlign w:val="center"/>
          </w:tcPr>
          <w:p w14:paraId="4DB96CE7" w14:textId="77777777" w:rsidR="00C86542" w:rsidRPr="00FE4D8F" w:rsidRDefault="00C86542" w:rsidP="005C1BBA">
            <w:pPr>
              <w:spacing w:after="0" w:line="288" w:lineRule="auto"/>
              <w:ind w:firstLine="0"/>
              <w:jc w:val="center"/>
              <w:rPr>
                <w:sz w:val="26"/>
                <w:szCs w:val="28"/>
              </w:rPr>
            </w:pPr>
          </w:p>
        </w:tc>
        <w:tc>
          <w:tcPr>
            <w:tcW w:w="0" w:type="auto"/>
            <w:tcBorders>
              <w:left w:val="single" w:sz="4" w:space="0" w:color="auto"/>
              <w:right w:val="single" w:sz="4" w:space="0" w:color="auto"/>
            </w:tcBorders>
            <w:vAlign w:val="center"/>
          </w:tcPr>
          <w:p w14:paraId="5D93AAB0" w14:textId="77777777" w:rsidR="00C86542" w:rsidRPr="00FE4D8F" w:rsidRDefault="00C86542" w:rsidP="005C1BBA">
            <w:pPr>
              <w:spacing w:after="0" w:line="288" w:lineRule="auto"/>
              <w:ind w:firstLine="0"/>
              <w:jc w:val="center"/>
              <w:rPr>
                <w:sz w:val="26"/>
                <w:szCs w:val="28"/>
              </w:rPr>
            </w:pPr>
          </w:p>
        </w:tc>
        <w:tc>
          <w:tcPr>
            <w:tcW w:w="0" w:type="auto"/>
            <w:tcBorders>
              <w:left w:val="single" w:sz="4" w:space="0" w:color="auto"/>
              <w:right w:val="single" w:sz="4" w:space="0" w:color="auto"/>
            </w:tcBorders>
            <w:vAlign w:val="center"/>
          </w:tcPr>
          <w:p w14:paraId="05081ACD" w14:textId="201A5813" w:rsidR="00C86542" w:rsidRPr="00FE4D8F" w:rsidRDefault="00C86542" w:rsidP="005C1BBA">
            <w:pPr>
              <w:spacing w:after="0" w:line="288" w:lineRule="auto"/>
              <w:ind w:firstLine="0"/>
              <w:jc w:val="center"/>
              <w:rPr>
                <w:sz w:val="26"/>
                <w:szCs w:val="2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2F8DD6D" w14:textId="77777777" w:rsidR="00C86542" w:rsidRPr="00FE4D8F" w:rsidRDefault="00C86542" w:rsidP="005C1BBA">
            <w:pPr>
              <w:spacing w:after="0" w:line="288" w:lineRule="auto"/>
              <w:ind w:firstLine="0"/>
              <w:jc w:val="center"/>
              <w:rPr>
                <w:sz w:val="26"/>
                <w:szCs w:val="28"/>
              </w:rPr>
            </w:pPr>
          </w:p>
        </w:tc>
      </w:tr>
      <w:tr w:rsidR="00783DA5" w:rsidRPr="00520892" w14:paraId="6A3EDCA7" w14:textId="77777777" w:rsidTr="00C63765">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6DE8105B" w14:textId="77777777" w:rsidR="00783DA5" w:rsidRPr="00520892" w:rsidRDefault="00783DA5" w:rsidP="00783DA5">
            <w:pPr>
              <w:pStyle w:val="ListParagraph"/>
              <w:numPr>
                <w:ilvl w:val="0"/>
                <w:numId w:val="4"/>
              </w:numPr>
              <w:spacing w:after="0" w:line="288" w:lineRule="auto"/>
              <w:jc w:val="center"/>
              <w:rPr>
                <w:szCs w:val="28"/>
              </w:rPr>
            </w:pPr>
          </w:p>
        </w:tc>
        <w:tc>
          <w:tcPr>
            <w:tcW w:w="2803" w:type="dxa"/>
            <w:tcBorders>
              <w:top w:val="single" w:sz="4" w:space="0" w:color="auto"/>
              <w:left w:val="single" w:sz="4" w:space="0" w:color="auto"/>
              <w:bottom w:val="single" w:sz="4" w:space="0" w:color="auto"/>
              <w:right w:val="single" w:sz="4" w:space="0" w:color="auto"/>
            </w:tcBorders>
            <w:vAlign w:val="center"/>
          </w:tcPr>
          <w:p w14:paraId="7AC868C5" w14:textId="75560282" w:rsidR="00783DA5" w:rsidRPr="00EC724C" w:rsidRDefault="001A2DB7" w:rsidP="00783DA5">
            <w:pPr>
              <w:spacing w:before="40" w:after="40" w:line="288" w:lineRule="auto"/>
              <w:ind w:firstLine="0"/>
              <w:rPr>
                <w:rFonts w:eastAsia="Calibri"/>
                <w:szCs w:val="28"/>
                <w:highlight w:val="yellow"/>
                <w:lang w:val="en-US"/>
              </w:rPr>
            </w:pPr>
            <w:r w:rsidRPr="001A2DB7">
              <w:rPr>
                <w:color w:val="000000"/>
                <w:sz w:val="24"/>
                <w:szCs w:val="24"/>
              </w:rPr>
              <w:t>Bước đầu đánh giá hiện trạng và nguyên nhân sạt lở bờ sông, kênh, rạch khu vực Tây Nam sông Hậu</w:t>
            </w:r>
          </w:p>
        </w:tc>
        <w:tc>
          <w:tcPr>
            <w:tcW w:w="0" w:type="auto"/>
            <w:tcBorders>
              <w:left w:val="single" w:sz="4" w:space="0" w:color="auto"/>
              <w:right w:val="single" w:sz="4" w:space="0" w:color="auto"/>
            </w:tcBorders>
            <w:shd w:val="clear" w:color="auto" w:fill="auto"/>
          </w:tcPr>
          <w:p w14:paraId="75683530" w14:textId="77777777" w:rsidR="00783DA5" w:rsidRPr="00520892" w:rsidRDefault="00783DA5" w:rsidP="00783DA5">
            <w:pPr>
              <w:spacing w:after="0" w:line="288" w:lineRule="auto"/>
              <w:ind w:firstLine="0"/>
              <w:rPr>
                <w:szCs w:val="28"/>
                <w:lang w:val="en-US"/>
              </w:rPr>
            </w:pPr>
          </w:p>
        </w:tc>
        <w:tc>
          <w:tcPr>
            <w:tcW w:w="0" w:type="auto"/>
            <w:tcBorders>
              <w:left w:val="single" w:sz="4" w:space="0" w:color="auto"/>
              <w:right w:val="single" w:sz="4" w:space="0" w:color="auto"/>
            </w:tcBorders>
            <w:shd w:val="clear" w:color="auto" w:fill="auto"/>
            <w:vAlign w:val="center"/>
          </w:tcPr>
          <w:p w14:paraId="39CD7ABC" w14:textId="6498F34C" w:rsidR="00783DA5" w:rsidRPr="00520892" w:rsidRDefault="00783DA5" w:rsidP="00783DA5">
            <w:pPr>
              <w:spacing w:after="0" w:line="288" w:lineRule="auto"/>
              <w:ind w:firstLine="0"/>
              <w:jc w:val="center"/>
              <w:rPr>
                <w:szCs w:val="28"/>
                <w:lang w:val="en-US"/>
              </w:rPr>
            </w:pPr>
            <w:r w:rsidRPr="00520892">
              <w:rPr>
                <w:szCs w:val="28"/>
                <w:lang w:val="en-US"/>
              </w:rPr>
              <w:t>x</w:t>
            </w:r>
          </w:p>
        </w:tc>
        <w:tc>
          <w:tcPr>
            <w:tcW w:w="0" w:type="auto"/>
            <w:tcBorders>
              <w:left w:val="single" w:sz="4" w:space="0" w:color="auto"/>
              <w:right w:val="single" w:sz="4" w:space="0" w:color="auto"/>
            </w:tcBorders>
            <w:shd w:val="clear" w:color="auto" w:fill="auto"/>
            <w:vAlign w:val="center"/>
          </w:tcPr>
          <w:p w14:paraId="1AEA415C" w14:textId="77777777" w:rsidR="00783DA5" w:rsidRPr="00520892" w:rsidRDefault="00783DA5" w:rsidP="00783DA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27DA2FB4" w14:textId="77777777" w:rsidR="00783DA5" w:rsidRPr="00520892" w:rsidRDefault="00783DA5" w:rsidP="00783DA5">
            <w:pPr>
              <w:spacing w:after="0" w:line="288" w:lineRule="auto"/>
              <w:ind w:firstLine="0"/>
              <w:jc w:val="center"/>
              <w:rPr>
                <w:szCs w:val="28"/>
                <w:lang w:val="en-US"/>
              </w:rPr>
            </w:pPr>
          </w:p>
        </w:tc>
        <w:tc>
          <w:tcPr>
            <w:tcW w:w="0" w:type="auto"/>
            <w:tcBorders>
              <w:left w:val="single" w:sz="4" w:space="0" w:color="auto"/>
              <w:right w:val="single" w:sz="4" w:space="0" w:color="auto"/>
            </w:tcBorders>
            <w:shd w:val="clear" w:color="auto" w:fill="auto"/>
            <w:vAlign w:val="center"/>
          </w:tcPr>
          <w:p w14:paraId="7864D897" w14:textId="5ABA8D70" w:rsidR="00783DA5" w:rsidRPr="00520892" w:rsidRDefault="00783DA5" w:rsidP="00783DA5">
            <w:pPr>
              <w:spacing w:after="0" w:line="288" w:lineRule="auto"/>
              <w:ind w:firstLine="0"/>
              <w:jc w:val="center"/>
              <w:rPr>
                <w:szCs w:val="28"/>
                <w:lang w:val="en-US"/>
              </w:rPr>
            </w:pPr>
            <w:r w:rsidRPr="00520892">
              <w:rPr>
                <w:szCs w:val="28"/>
                <w:lang w:val="en-US"/>
              </w:rPr>
              <w:t>x</w:t>
            </w:r>
          </w:p>
        </w:tc>
        <w:tc>
          <w:tcPr>
            <w:tcW w:w="0" w:type="auto"/>
            <w:tcBorders>
              <w:left w:val="single" w:sz="4" w:space="0" w:color="auto"/>
              <w:right w:val="single" w:sz="4" w:space="0" w:color="auto"/>
            </w:tcBorders>
            <w:shd w:val="clear" w:color="auto" w:fill="auto"/>
            <w:vAlign w:val="center"/>
          </w:tcPr>
          <w:p w14:paraId="4FD60EA4" w14:textId="77777777" w:rsidR="00783DA5" w:rsidRPr="00520892" w:rsidRDefault="00783DA5" w:rsidP="00783DA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61FC9818" w14:textId="77777777" w:rsidR="00783DA5" w:rsidRPr="00520892" w:rsidRDefault="00783DA5" w:rsidP="00783DA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3263CDDA" w14:textId="41D0F1EE" w:rsidR="00783DA5" w:rsidRPr="00520892" w:rsidRDefault="00783DA5" w:rsidP="00783DA5">
            <w:pPr>
              <w:spacing w:after="0" w:line="288" w:lineRule="auto"/>
              <w:ind w:firstLine="0"/>
              <w:jc w:val="center"/>
              <w:rPr>
                <w:szCs w:val="28"/>
                <w:lang w:val="en-US"/>
              </w:rPr>
            </w:pPr>
            <w:r w:rsidRPr="00520892">
              <w:rPr>
                <w:szCs w:val="28"/>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14:paraId="39DCE4B6" w14:textId="77777777" w:rsidR="00783DA5" w:rsidRPr="00520892" w:rsidRDefault="00783DA5" w:rsidP="00783DA5">
            <w:pPr>
              <w:spacing w:after="0" w:line="288" w:lineRule="auto"/>
              <w:ind w:firstLine="0"/>
              <w:jc w:val="center"/>
              <w:rPr>
                <w:szCs w:val="28"/>
              </w:rPr>
            </w:pPr>
          </w:p>
        </w:tc>
      </w:tr>
      <w:tr w:rsidR="00783DA5" w:rsidRPr="00520892" w14:paraId="7AE40AB1" w14:textId="77777777" w:rsidTr="00C63765">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4413EA46" w14:textId="77777777" w:rsidR="00783DA5" w:rsidRPr="00520892" w:rsidRDefault="00783DA5" w:rsidP="00783DA5">
            <w:pPr>
              <w:pStyle w:val="ListParagraph"/>
              <w:numPr>
                <w:ilvl w:val="0"/>
                <w:numId w:val="4"/>
              </w:numPr>
              <w:spacing w:after="0" w:line="288" w:lineRule="auto"/>
              <w:jc w:val="center"/>
              <w:rPr>
                <w:szCs w:val="28"/>
              </w:rPr>
            </w:pPr>
          </w:p>
        </w:tc>
        <w:tc>
          <w:tcPr>
            <w:tcW w:w="2803" w:type="dxa"/>
            <w:tcBorders>
              <w:top w:val="single" w:sz="4" w:space="0" w:color="auto"/>
              <w:left w:val="single" w:sz="4" w:space="0" w:color="auto"/>
              <w:bottom w:val="single" w:sz="4" w:space="0" w:color="auto"/>
              <w:right w:val="single" w:sz="4" w:space="0" w:color="auto"/>
            </w:tcBorders>
            <w:vAlign w:val="center"/>
          </w:tcPr>
          <w:p w14:paraId="4B0F6016" w14:textId="76339E74" w:rsidR="00056570" w:rsidRPr="00FE4D8F" w:rsidRDefault="001A2DB7" w:rsidP="00C02132">
            <w:pPr>
              <w:spacing w:before="40" w:after="40" w:line="288" w:lineRule="auto"/>
              <w:ind w:firstLine="0"/>
              <w:rPr>
                <w:rFonts w:eastAsia="Calibri"/>
                <w:szCs w:val="28"/>
                <w:lang w:val="en-US"/>
              </w:rPr>
            </w:pPr>
            <w:r w:rsidRPr="001A2DB7">
              <w:rPr>
                <w:color w:val="000000"/>
                <w:sz w:val="24"/>
                <w:szCs w:val="24"/>
              </w:rPr>
              <w:t xml:space="preserve">Thực trạng và đề xuất giải pháp lựa chọn loài thực vật ngập mặn phù hợp nhằm phòng chống sạt lở ven sông các tỉnh Bạc Liêu, Sóc </w:t>
            </w:r>
            <w:r w:rsidR="00C02132">
              <w:rPr>
                <w:color w:val="000000"/>
                <w:sz w:val="24"/>
                <w:szCs w:val="24"/>
                <w:lang w:val="en-US"/>
              </w:rPr>
              <w:t>T</w:t>
            </w:r>
            <w:r w:rsidRPr="001A2DB7">
              <w:rPr>
                <w:color w:val="000000"/>
                <w:sz w:val="24"/>
                <w:szCs w:val="24"/>
              </w:rPr>
              <w:t xml:space="preserve">răng, Cà Mau và Kiên Giang </w:t>
            </w:r>
          </w:p>
        </w:tc>
        <w:tc>
          <w:tcPr>
            <w:tcW w:w="0" w:type="auto"/>
            <w:tcBorders>
              <w:left w:val="single" w:sz="4" w:space="0" w:color="auto"/>
              <w:right w:val="single" w:sz="4" w:space="0" w:color="auto"/>
            </w:tcBorders>
            <w:shd w:val="clear" w:color="auto" w:fill="auto"/>
          </w:tcPr>
          <w:p w14:paraId="27E611F9" w14:textId="77777777" w:rsidR="00783DA5" w:rsidRPr="00520892" w:rsidRDefault="00783DA5" w:rsidP="00783DA5">
            <w:pPr>
              <w:spacing w:after="0" w:line="288" w:lineRule="auto"/>
              <w:ind w:firstLine="0"/>
              <w:rPr>
                <w:szCs w:val="28"/>
                <w:lang w:val="en-US"/>
              </w:rPr>
            </w:pPr>
          </w:p>
        </w:tc>
        <w:tc>
          <w:tcPr>
            <w:tcW w:w="0" w:type="auto"/>
            <w:tcBorders>
              <w:left w:val="single" w:sz="4" w:space="0" w:color="auto"/>
              <w:right w:val="single" w:sz="4" w:space="0" w:color="auto"/>
            </w:tcBorders>
            <w:shd w:val="clear" w:color="auto" w:fill="auto"/>
            <w:vAlign w:val="center"/>
          </w:tcPr>
          <w:p w14:paraId="404C391A" w14:textId="392359E2" w:rsidR="00783DA5" w:rsidRPr="00520892" w:rsidRDefault="00783DA5" w:rsidP="00783DA5">
            <w:pPr>
              <w:spacing w:after="0" w:line="288" w:lineRule="auto"/>
              <w:ind w:firstLine="0"/>
              <w:jc w:val="center"/>
              <w:rPr>
                <w:szCs w:val="28"/>
                <w:lang w:val="en-US"/>
              </w:rPr>
            </w:pPr>
            <w:r w:rsidRPr="00520892">
              <w:rPr>
                <w:szCs w:val="28"/>
                <w:lang w:val="en-US"/>
              </w:rPr>
              <w:t>x</w:t>
            </w:r>
          </w:p>
        </w:tc>
        <w:tc>
          <w:tcPr>
            <w:tcW w:w="0" w:type="auto"/>
            <w:tcBorders>
              <w:left w:val="single" w:sz="4" w:space="0" w:color="auto"/>
              <w:right w:val="single" w:sz="4" w:space="0" w:color="auto"/>
            </w:tcBorders>
            <w:shd w:val="clear" w:color="auto" w:fill="auto"/>
            <w:vAlign w:val="center"/>
          </w:tcPr>
          <w:p w14:paraId="47376466" w14:textId="77777777" w:rsidR="00783DA5" w:rsidRPr="00520892" w:rsidRDefault="00783DA5" w:rsidP="00783DA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3313819C" w14:textId="77777777" w:rsidR="00783DA5" w:rsidRPr="00520892" w:rsidRDefault="00783DA5" w:rsidP="00783DA5">
            <w:pPr>
              <w:spacing w:after="0" w:line="288" w:lineRule="auto"/>
              <w:ind w:firstLine="0"/>
              <w:jc w:val="center"/>
              <w:rPr>
                <w:szCs w:val="28"/>
                <w:lang w:val="en-US"/>
              </w:rPr>
            </w:pPr>
          </w:p>
        </w:tc>
        <w:tc>
          <w:tcPr>
            <w:tcW w:w="0" w:type="auto"/>
            <w:tcBorders>
              <w:left w:val="single" w:sz="4" w:space="0" w:color="auto"/>
              <w:right w:val="single" w:sz="4" w:space="0" w:color="auto"/>
            </w:tcBorders>
            <w:shd w:val="clear" w:color="auto" w:fill="auto"/>
            <w:vAlign w:val="center"/>
          </w:tcPr>
          <w:p w14:paraId="0E600E5F" w14:textId="1C3C00A8" w:rsidR="00783DA5" w:rsidRPr="00520892" w:rsidRDefault="00783DA5" w:rsidP="00783DA5">
            <w:pPr>
              <w:spacing w:after="0" w:line="288" w:lineRule="auto"/>
              <w:ind w:firstLine="0"/>
              <w:jc w:val="center"/>
              <w:rPr>
                <w:szCs w:val="28"/>
                <w:lang w:val="en-US"/>
              </w:rPr>
            </w:pPr>
            <w:r w:rsidRPr="00520892">
              <w:rPr>
                <w:szCs w:val="28"/>
                <w:lang w:val="en-US"/>
              </w:rPr>
              <w:t>x</w:t>
            </w:r>
          </w:p>
        </w:tc>
        <w:tc>
          <w:tcPr>
            <w:tcW w:w="0" w:type="auto"/>
            <w:tcBorders>
              <w:left w:val="single" w:sz="4" w:space="0" w:color="auto"/>
              <w:right w:val="single" w:sz="4" w:space="0" w:color="auto"/>
            </w:tcBorders>
            <w:shd w:val="clear" w:color="auto" w:fill="auto"/>
            <w:vAlign w:val="center"/>
          </w:tcPr>
          <w:p w14:paraId="16141E0B" w14:textId="77777777" w:rsidR="00783DA5" w:rsidRPr="00520892" w:rsidRDefault="00783DA5" w:rsidP="00783DA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1CD14312" w14:textId="77777777" w:rsidR="00783DA5" w:rsidRPr="00520892" w:rsidRDefault="00783DA5" w:rsidP="00783DA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2306D06C" w14:textId="44F1E06F" w:rsidR="00783DA5" w:rsidRPr="00520892" w:rsidRDefault="00783DA5" w:rsidP="00783DA5">
            <w:pPr>
              <w:spacing w:after="0" w:line="288" w:lineRule="auto"/>
              <w:ind w:firstLine="0"/>
              <w:jc w:val="center"/>
              <w:rPr>
                <w:szCs w:val="28"/>
                <w:lang w:val="en-US"/>
              </w:rPr>
            </w:pPr>
            <w:r w:rsidRPr="00520892">
              <w:rPr>
                <w:szCs w:val="28"/>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14:paraId="577692A1" w14:textId="77777777" w:rsidR="00783DA5" w:rsidRPr="00520892" w:rsidRDefault="00783DA5" w:rsidP="00783DA5">
            <w:pPr>
              <w:spacing w:after="0" w:line="288" w:lineRule="auto"/>
              <w:ind w:firstLine="0"/>
              <w:jc w:val="center"/>
              <w:rPr>
                <w:szCs w:val="28"/>
              </w:rPr>
            </w:pPr>
          </w:p>
        </w:tc>
      </w:tr>
      <w:tr w:rsidR="00783DA5" w:rsidRPr="00520892" w14:paraId="0B2622AD" w14:textId="77777777" w:rsidTr="00C63765">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4C7F305D" w14:textId="77777777" w:rsidR="00783DA5" w:rsidRPr="00520892" w:rsidRDefault="00783DA5" w:rsidP="00783DA5">
            <w:pPr>
              <w:pStyle w:val="ListParagraph"/>
              <w:numPr>
                <w:ilvl w:val="0"/>
                <w:numId w:val="4"/>
              </w:numPr>
              <w:spacing w:after="0" w:line="288" w:lineRule="auto"/>
              <w:jc w:val="center"/>
              <w:rPr>
                <w:szCs w:val="28"/>
              </w:rPr>
            </w:pPr>
          </w:p>
        </w:tc>
        <w:tc>
          <w:tcPr>
            <w:tcW w:w="2803" w:type="dxa"/>
            <w:tcBorders>
              <w:top w:val="single" w:sz="4" w:space="0" w:color="auto"/>
              <w:left w:val="single" w:sz="4" w:space="0" w:color="auto"/>
              <w:bottom w:val="single" w:sz="4" w:space="0" w:color="auto"/>
              <w:right w:val="single" w:sz="4" w:space="0" w:color="auto"/>
            </w:tcBorders>
            <w:vAlign w:val="center"/>
          </w:tcPr>
          <w:p w14:paraId="466F45EA" w14:textId="7139A7A9" w:rsidR="00783DA5" w:rsidRPr="00FE4D8F" w:rsidRDefault="001A2DB7" w:rsidP="00783DA5">
            <w:pPr>
              <w:spacing w:before="60" w:after="60" w:line="288" w:lineRule="auto"/>
              <w:ind w:firstLine="0"/>
              <w:rPr>
                <w:rFonts w:eastAsia="Calibri"/>
                <w:szCs w:val="28"/>
                <w:lang w:val="en-US"/>
              </w:rPr>
            </w:pPr>
            <w:r w:rsidRPr="001A2DB7">
              <w:rPr>
                <w:color w:val="000000"/>
                <w:sz w:val="24"/>
                <w:szCs w:val="24"/>
              </w:rPr>
              <w:t>Kết quả bước đầu thực nghiệm xây dựng mô hình giải pháp sinh thái, thủy lợi nhằm phòng, chống sạt lở bờ sông, kênh, rạch khu vực Tây Nam sông Hậu</w:t>
            </w:r>
          </w:p>
        </w:tc>
        <w:tc>
          <w:tcPr>
            <w:tcW w:w="0" w:type="auto"/>
            <w:tcBorders>
              <w:left w:val="single" w:sz="4" w:space="0" w:color="auto"/>
              <w:right w:val="single" w:sz="4" w:space="0" w:color="auto"/>
            </w:tcBorders>
            <w:shd w:val="clear" w:color="auto" w:fill="auto"/>
          </w:tcPr>
          <w:p w14:paraId="35D9EB97" w14:textId="77777777" w:rsidR="00783DA5" w:rsidRPr="00520892" w:rsidRDefault="00783DA5" w:rsidP="00783DA5">
            <w:pPr>
              <w:spacing w:after="0" w:line="288" w:lineRule="auto"/>
              <w:ind w:firstLine="0"/>
              <w:rPr>
                <w:szCs w:val="28"/>
                <w:lang w:val="en-US"/>
              </w:rPr>
            </w:pPr>
          </w:p>
        </w:tc>
        <w:tc>
          <w:tcPr>
            <w:tcW w:w="0" w:type="auto"/>
            <w:tcBorders>
              <w:left w:val="single" w:sz="4" w:space="0" w:color="auto"/>
              <w:right w:val="single" w:sz="4" w:space="0" w:color="auto"/>
            </w:tcBorders>
            <w:shd w:val="clear" w:color="auto" w:fill="auto"/>
            <w:vAlign w:val="center"/>
          </w:tcPr>
          <w:p w14:paraId="042FC192" w14:textId="241E0274" w:rsidR="00783DA5" w:rsidRPr="00520892" w:rsidRDefault="00783DA5" w:rsidP="00783DA5">
            <w:pPr>
              <w:spacing w:after="0" w:line="288" w:lineRule="auto"/>
              <w:ind w:firstLine="0"/>
              <w:jc w:val="center"/>
              <w:rPr>
                <w:szCs w:val="28"/>
                <w:lang w:val="en-US"/>
              </w:rPr>
            </w:pPr>
            <w:r w:rsidRPr="00520892">
              <w:rPr>
                <w:szCs w:val="28"/>
                <w:lang w:val="en-US"/>
              </w:rPr>
              <w:t>x</w:t>
            </w:r>
          </w:p>
        </w:tc>
        <w:tc>
          <w:tcPr>
            <w:tcW w:w="0" w:type="auto"/>
            <w:tcBorders>
              <w:left w:val="single" w:sz="4" w:space="0" w:color="auto"/>
              <w:right w:val="single" w:sz="4" w:space="0" w:color="auto"/>
            </w:tcBorders>
            <w:shd w:val="clear" w:color="auto" w:fill="auto"/>
            <w:vAlign w:val="center"/>
          </w:tcPr>
          <w:p w14:paraId="3721BCFB" w14:textId="77777777" w:rsidR="00783DA5" w:rsidRPr="00520892" w:rsidRDefault="00783DA5" w:rsidP="00783DA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245BB2D7" w14:textId="77777777" w:rsidR="00783DA5" w:rsidRPr="00520892" w:rsidRDefault="00783DA5" w:rsidP="00783DA5">
            <w:pPr>
              <w:spacing w:after="0" w:line="288" w:lineRule="auto"/>
              <w:ind w:firstLine="0"/>
              <w:jc w:val="center"/>
              <w:rPr>
                <w:szCs w:val="28"/>
                <w:lang w:val="en-US"/>
              </w:rPr>
            </w:pPr>
          </w:p>
        </w:tc>
        <w:tc>
          <w:tcPr>
            <w:tcW w:w="0" w:type="auto"/>
            <w:tcBorders>
              <w:left w:val="single" w:sz="4" w:space="0" w:color="auto"/>
              <w:right w:val="single" w:sz="4" w:space="0" w:color="auto"/>
            </w:tcBorders>
            <w:shd w:val="clear" w:color="auto" w:fill="auto"/>
            <w:vAlign w:val="center"/>
          </w:tcPr>
          <w:p w14:paraId="6CE8AAC9" w14:textId="2E50D4CA" w:rsidR="00783DA5" w:rsidRPr="00520892" w:rsidRDefault="00783DA5" w:rsidP="00783DA5">
            <w:pPr>
              <w:spacing w:after="0" w:line="288" w:lineRule="auto"/>
              <w:ind w:firstLine="0"/>
              <w:jc w:val="center"/>
              <w:rPr>
                <w:szCs w:val="28"/>
                <w:lang w:val="en-US"/>
              </w:rPr>
            </w:pPr>
            <w:r w:rsidRPr="00520892">
              <w:rPr>
                <w:szCs w:val="28"/>
                <w:lang w:val="en-US"/>
              </w:rPr>
              <w:t>x</w:t>
            </w:r>
          </w:p>
        </w:tc>
        <w:tc>
          <w:tcPr>
            <w:tcW w:w="0" w:type="auto"/>
            <w:tcBorders>
              <w:left w:val="single" w:sz="4" w:space="0" w:color="auto"/>
              <w:right w:val="single" w:sz="4" w:space="0" w:color="auto"/>
            </w:tcBorders>
            <w:shd w:val="clear" w:color="auto" w:fill="auto"/>
            <w:vAlign w:val="center"/>
          </w:tcPr>
          <w:p w14:paraId="34ECC234" w14:textId="77777777" w:rsidR="00783DA5" w:rsidRPr="00520892" w:rsidRDefault="00783DA5" w:rsidP="00783DA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79E30EFE" w14:textId="77777777" w:rsidR="00783DA5" w:rsidRPr="00520892" w:rsidRDefault="00783DA5" w:rsidP="00783DA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16C318C4" w14:textId="6E000925" w:rsidR="00783DA5" w:rsidRPr="00520892" w:rsidRDefault="00783DA5" w:rsidP="00783DA5">
            <w:pPr>
              <w:spacing w:after="0" w:line="288" w:lineRule="auto"/>
              <w:ind w:firstLine="0"/>
              <w:jc w:val="center"/>
              <w:rPr>
                <w:szCs w:val="28"/>
                <w:lang w:val="en-US"/>
              </w:rPr>
            </w:pPr>
            <w:r w:rsidRPr="00520892">
              <w:rPr>
                <w:szCs w:val="28"/>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14:paraId="5599DFA8" w14:textId="77777777" w:rsidR="00783DA5" w:rsidRPr="00520892" w:rsidRDefault="00783DA5" w:rsidP="00783DA5">
            <w:pPr>
              <w:spacing w:after="0" w:line="288" w:lineRule="auto"/>
              <w:ind w:firstLine="0"/>
              <w:jc w:val="center"/>
              <w:rPr>
                <w:szCs w:val="28"/>
              </w:rPr>
            </w:pPr>
          </w:p>
        </w:tc>
      </w:tr>
      <w:tr w:rsidR="00783DA5" w:rsidRPr="00520892" w14:paraId="1D767087" w14:textId="77777777" w:rsidTr="00C63765">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361C0FBB" w14:textId="77777777" w:rsidR="00783DA5" w:rsidRPr="00520892" w:rsidRDefault="00783DA5" w:rsidP="00783DA5">
            <w:pPr>
              <w:pStyle w:val="ListParagraph"/>
              <w:numPr>
                <w:ilvl w:val="0"/>
                <w:numId w:val="4"/>
              </w:numPr>
              <w:spacing w:after="0" w:line="288" w:lineRule="auto"/>
              <w:jc w:val="center"/>
              <w:rPr>
                <w:szCs w:val="28"/>
              </w:rPr>
            </w:pPr>
          </w:p>
        </w:tc>
        <w:tc>
          <w:tcPr>
            <w:tcW w:w="2803" w:type="dxa"/>
            <w:tcBorders>
              <w:top w:val="single" w:sz="4" w:space="0" w:color="auto"/>
              <w:left w:val="single" w:sz="4" w:space="0" w:color="auto"/>
              <w:bottom w:val="single" w:sz="4" w:space="0" w:color="auto"/>
              <w:right w:val="single" w:sz="4" w:space="0" w:color="auto"/>
            </w:tcBorders>
            <w:vAlign w:val="center"/>
          </w:tcPr>
          <w:p w14:paraId="6D943673" w14:textId="4ECFE9CA" w:rsidR="00783DA5" w:rsidRPr="00FE4D8F" w:rsidRDefault="001A2DB7" w:rsidP="00783DA5">
            <w:pPr>
              <w:spacing w:before="60" w:after="60" w:line="288" w:lineRule="auto"/>
              <w:ind w:firstLine="0"/>
              <w:rPr>
                <w:rFonts w:eastAsia="Calibri"/>
                <w:szCs w:val="28"/>
                <w:lang w:val="en-US"/>
              </w:rPr>
            </w:pPr>
            <w:r w:rsidRPr="001A2DB7">
              <w:rPr>
                <w:color w:val="000000"/>
                <w:sz w:val="24"/>
                <w:szCs w:val="24"/>
              </w:rPr>
              <w:t>Current status and ecological solutions to prevent landside in river bank and saltland areas. Case study in Lung Tram river, Tan Hung Tay commune, Phu Tan district, Ca Mau province.</w:t>
            </w:r>
          </w:p>
        </w:tc>
        <w:tc>
          <w:tcPr>
            <w:tcW w:w="0" w:type="auto"/>
            <w:tcBorders>
              <w:left w:val="single" w:sz="4" w:space="0" w:color="auto"/>
              <w:right w:val="single" w:sz="4" w:space="0" w:color="auto"/>
            </w:tcBorders>
            <w:shd w:val="clear" w:color="auto" w:fill="auto"/>
          </w:tcPr>
          <w:p w14:paraId="69F9B87C" w14:textId="77777777" w:rsidR="00783DA5" w:rsidRPr="00520892" w:rsidRDefault="00783DA5" w:rsidP="00783DA5">
            <w:pPr>
              <w:spacing w:after="0" w:line="288" w:lineRule="auto"/>
              <w:ind w:firstLine="0"/>
              <w:rPr>
                <w:szCs w:val="28"/>
                <w:lang w:val="en-US"/>
              </w:rPr>
            </w:pPr>
          </w:p>
        </w:tc>
        <w:tc>
          <w:tcPr>
            <w:tcW w:w="0" w:type="auto"/>
            <w:tcBorders>
              <w:left w:val="single" w:sz="4" w:space="0" w:color="auto"/>
              <w:right w:val="single" w:sz="4" w:space="0" w:color="auto"/>
            </w:tcBorders>
            <w:shd w:val="clear" w:color="auto" w:fill="auto"/>
            <w:vAlign w:val="center"/>
          </w:tcPr>
          <w:p w14:paraId="2C275DAA" w14:textId="52AE19BD" w:rsidR="00783DA5" w:rsidRPr="00520892" w:rsidRDefault="00783DA5" w:rsidP="00783DA5">
            <w:pPr>
              <w:spacing w:after="0" w:line="288" w:lineRule="auto"/>
              <w:ind w:firstLine="0"/>
              <w:jc w:val="center"/>
              <w:rPr>
                <w:szCs w:val="28"/>
                <w:lang w:val="en-US"/>
              </w:rPr>
            </w:pPr>
            <w:r w:rsidRPr="00520892">
              <w:rPr>
                <w:szCs w:val="28"/>
                <w:lang w:val="en-US"/>
              </w:rPr>
              <w:t>x</w:t>
            </w:r>
          </w:p>
        </w:tc>
        <w:tc>
          <w:tcPr>
            <w:tcW w:w="0" w:type="auto"/>
            <w:tcBorders>
              <w:left w:val="single" w:sz="4" w:space="0" w:color="auto"/>
              <w:right w:val="single" w:sz="4" w:space="0" w:color="auto"/>
            </w:tcBorders>
            <w:shd w:val="clear" w:color="auto" w:fill="auto"/>
            <w:vAlign w:val="center"/>
          </w:tcPr>
          <w:p w14:paraId="7D411CD1" w14:textId="77777777" w:rsidR="00783DA5" w:rsidRPr="00520892" w:rsidRDefault="00783DA5" w:rsidP="00783DA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45FB8ADE" w14:textId="77777777" w:rsidR="00783DA5" w:rsidRPr="00520892" w:rsidRDefault="00783DA5" w:rsidP="00783DA5">
            <w:pPr>
              <w:spacing w:after="0" w:line="288" w:lineRule="auto"/>
              <w:ind w:firstLine="0"/>
              <w:jc w:val="center"/>
              <w:rPr>
                <w:szCs w:val="28"/>
                <w:lang w:val="en-US"/>
              </w:rPr>
            </w:pPr>
          </w:p>
        </w:tc>
        <w:tc>
          <w:tcPr>
            <w:tcW w:w="0" w:type="auto"/>
            <w:tcBorders>
              <w:left w:val="single" w:sz="4" w:space="0" w:color="auto"/>
              <w:right w:val="single" w:sz="4" w:space="0" w:color="auto"/>
            </w:tcBorders>
            <w:shd w:val="clear" w:color="auto" w:fill="auto"/>
            <w:vAlign w:val="center"/>
          </w:tcPr>
          <w:p w14:paraId="5E0B33C0" w14:textId="7C1E41CC" w:rsidR="00783DA5" w:rsidRPr="00520892" w:rsidRDefault="00783DA5" w:rsidP="00783DA5">
            <w:pPr>
              <w:spacing w:after="0" w:line="288" w:lineRule="auto"/>
              <w:ind w:firstLine="0"/>
              <w:jc w:val="center"/>
              <w:rPr>
                <w:szCs w:val="28"/>
                <w:lang w:val="en-US"/>
              </w:rPr>
            </w:pPr>
            <w:r w:rsidRPr="00520892">
              <w:rPr>
                <w:szCs w:val="28"/>
                <w:lang w:val="en-US"/>
              </w:rPr>
              <w:t>x</w:t>
            </w:r>
          </w:p>
        </w:tc>
        <w:tc>
          <w:tcPr>
            <w:tcW w:w="0" w:type="auto"/>
            <w:tcBorders>
              <w:left w:val="single" w:sz="4" w:space="0" w:color="auto"/>
              <w:right w:val="single" w:sz="4" w:space="0" w:color="auto"/>
            </w:tcBorders>
            <w:shd w:val="clear" w:color="auto" w:fill="auto"/>
            <w:vAlign w:val="center"/>
          </w:tcPr>
          <w:p w14:paraId="6ECD2311" w14:textId="77777777" w:rsidR="00783DA5" w:rsidRPr="00520892" w:rsidRDefault="00783DA5" w:rsidP="00783DA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4EC7269B" w14:textId="38E3B20F" w:rsidR="00783DA5" w:rsidRPr="00520892" w:rsidRDefault="00631C98" w:rsidP="00783DA5">
            <w:pPr>
              <w:spacing w:after="0" w:line="288" w:lineRule="auto"/>
              <w:ind w:firstLine="0"/>
              <w:jc w:val="center"/>
              <w:rPr>
                <w:szCs w:val="28"/>
              </w:rPr>
            </w:pPr>
            <w:r w:rsidRPr="00520892">
              <w:rPr>
                <w:szCs w:val="28"/>
                <w:lang w:val="en-US"/>
              </w:rPr>
              <w:t>x</w:t>
            </w:r>
          </w:p>
        </w:tc>
        <w:tc>
          <w:tcPr>
            <w:tcW w:w="0" w:type="auto"/>
            <w:tcBorders>
              <w:left w:val="single" w:sz="4" w:space="0" w:color="auto"/>
              <w:right w:val="single" w:sz="4" w:space="0" w:color="auto"/>
            </w:tcBorders>
            <w:vAlign w:val="center"/>
          </w:tcPr>
          <w:p w14:paraId="4920E3A5" w14:textId="1F2DBE21" w:rsidR="00783DA5" w:rsidRPr="00520892" w:rsidRDefault="00783DA5" w:rsidP="00783DA5">
            <w:pPr>
              <w:spacing w:after="0" w:line="288" w:lineRule="auto"/>
              <w:ind w:firstLine="0"/>
              <w:jc w:val="center"/>
              <w:rPr>
                <w:szCs w:val="2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CA1AE5" w14:textId="77777777" w:rsidR="00783DA5" w:rsidRPr="00520892" w:rsidRDefault="00783DA5" w:rsidP="00783DA5">
            <w:pPr>
              <w:spacing w:after="0" w:line="288" w:lineRule="auto"/>
              <w:ind w:firstLine="0"/>
              <w:jc w:val="center"/>
              <w:rPr>
                <w:szCs w:val="28"/>
              </w:rPr>
            </w:pPr>
          </w:p>
        </w:tc>
      </w:tr>
      <w:tr w:rsidR="00783DA5" w:rsidRPr="00520892" w14:paraId="558F0BC0" w14:textId="77777777" w:rsidTr="00C63765">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2BF35F08" w14:textId="77777777" w:rsidR="00783DA5" w:rsidRPr="00520892" w:rsidRDefault="00783DA5" w:rsidP="00783DA5">
            <w:pPr>
              <w:pStyle w:val="ListParagraph"/>
              <w:numPr>
                <w:ilvl w:val="0"/>
                <w:numId w:val="4"/>
              </w:numPr>
              <w:spacing w:after="0" w:line="288" w:lineRule="auto"/>
              <w:jc w:val="center"/>
              <w:rPr>
                <w:szCs w:val="28"/>
              </w:rPr>
            </w:pPr>
          </w:p>
        </w:tc>
        <w:tc>
          <w:tcPr>
            <w:tcW w:w="2803" w:type="dxa"/>
            <w:tcBorders>
              <w:top w:val="single" w:sz="4" w:space="0" w:color="auto"/>
              <w:left w:val="single" w:sz="4" w:space="0" w:color="auto"/>
              <w:bottom w:val="single" w:sz="4" w:space="0" w:color="auto"/>
              <w:right w:val="single" w:sz="4" w:space="0" w:color="auto"/>
            </w:tcBorders>
            <w:vAlign w:val="center"/>
          </w:tcPr>
          <w:p w14:paraId="32917140" w14:textId="5497E3C0" w:rsidR="00783DA5" w:rsidRPr="00FE4D8F" w:rsidRDefault="001A2DB7" w:rsidP="00783DA5">
            <w:pPr>
              <w:spacing w:before="60" w:after="60" w:line="288" w:lineRule="auto"/>
              <w:ind w:firstLine="0"/>
              <w:rPr>
                <w:rFonts w:eastAsia="Calibri"/>
                <w:szCs w:val="28"/>
                <w:lang w:val="en-US"/>
              </w:rPr>
            </w:pPr>
            <w:r w:rsidRPr="001A2DB7">
              <w:rPr>
                <w:color w:val="000000"/>
                <w:sz w:val="24"/>
                <w:szCs w:val="24"/>
              </w:rPr>
              <w:t>Sách chuyên khảo về hiện trạng và giải pháp sinh thái - thủy lợi nhằm phòng, chống sạt lở bờ sông, kênh, rạch</w:t>
            </w:r>
          </w:p>
        </w:tc>
        <w:tc>
          <w:tcPr>
            <w:tcW w:w="0" w:type="auto"/>
            <w:tcBorders>
              <w:left w:val="single" w:sz="4" w:space="0" w:color="auto"/>
              <w:right w:val="single" w:sz="4" w:space="0" w:color="auto"/>
            </w:tcBorders>
            <w:shd w:val="clear" w:color="auto" w:fill="auto"/>
          </w:tcPr>
          <w:p w14:paraId="10B278B3" w14:textId="77777777" w:rsidR="00783DA5" w:rsidRPr="00520892" w:rsidRDefault="00783DA5" w:rsidP="00783DA5">
            <w:pPr>
              <w:spacing w:after="0" w:line="288" w:lineRule="auto"/>
              <w:ind w:firstLine="0"/>
              <w:rPr>
                <w:szCs w:val="28"/>
                <w:lang w:val="en-US"/>
              </w:rPr>
            </w:pPr>
          </w:p>
        </w:tc>
        <w:tc>
          <w:tcPr>
            <w:tcW w:w="0" w:type="auto"/>
            <w:tcBorders>
              <w:left w:val="single" w:sz="4" w:space="0" w:color="auto"/>
              <w:right w:val="single" w:sz="4" w:space="0" w:color="auto"/>
            </w:tcBorders>
            <w:shd w:val="clear" w:color="auto" w:fill="auto"/>
            <w:vAlign w:val="center"/>
          </w:tcPr>
          <w:p w14:paraId="29CD1357" w14:textId="6116FCF8" w:rsidR="00783DA5" w:rsidRPr="00520892" w:rsidRDefault="00783DA5" w:rsidP="00783DA5">
            <w:pPr>
              <w:spacing w:after="0" w:line="288" w:lineRule="auto"/>
              <w:ind w:firstLine="0"/>
              <w:jc w:val="center"/>
              <w:rPr>
                <w:szCs w:val="28"/>
                <w:lang w:val="en-US"/>
              </w:rPr>
            </w:pPr>
            <w:r w:rsidRPr="00520892">
              <w:rPr>
                <w:szCs w:val="28"/>
                <w:lang w:val="en-US"/>
              </w:rPr>
              <w:t>x</w:t>
            </w:r>
          </w:p>
        </w:tc>
        <w:tc>
          <w:tcPr>
            <w:tcW w:w="0" w:type="auto"/>
            <w:tcBorders>
              <w:left w:val="single" w:sz="4" w:space="0" w:color="auto"/>
              <w:right w:val="single" w:sz="4" w:space="0" w:color="auto"/>
            </w:tcBorders>
            <w:shd w:val="clear" w:color="auto" w:fill="auto"/>
            <w:vAlign w:val="center"/>
          </w:tcPr>
          <w:p w14:paraId="3B6BBFCE" w14:textId="77777777" w:rsidR="00783DA5" w:rsidRPr="00520892" w:rsidRDefault="00783DA5" w:rsidP="00783DA5">
            <w:pPr>
              <w:spacing w:after="0" w:line="288" w:lineRule="auto"/>
              <w:ind w:firstLine="0"/>
              <w:jc w:val="center"/>
              <w:rPr>
                <w:szCs w:val="28"/>
              </w:rPr>
            </w:pPr>
          </w:p>
        </w:tc>
        <w:tc>
          <w:tcPr>
            <w:tcW w:w="0" w:type="auto"/>
            <w:tcBorders>
              <w:left w:val="single" w:sz="4" w:space="0" w:color="auto"/>
              <w:right w:val="single" w:sz="4" w:space="0" w:color="auto"/>
            </w:tcBorders>
            <w:shd w:val="clear" w:color="auto" w:fill="auto"/>
            <w:vAlign w:val="center"/>
          </w:tcPr>
          <w:p w14:paraId="2FAA1B74" w14:textId="77777777" w:rsidR="00783DA5" w:rsidRPr="00520892" w:rsidRDefault="00783DA5" w:rsidP="00783DA5">
            <w:pPr>
              <w:spacing w:after="0" w:line="288" w:lineRule="auto"/>
              <w:ind w:firstLine="0"/>
              <w:jc w:val="center"/>
              <w:rPr>
                <w:szCs w:val="28"/>
                <w:lang w:val="en-US"/>
              </w:rPr>
            </w:pPr>
          </w:p>
        </w:tc>
        <w:tc>
          <w:tcPr>
            <w:tcW w:w="0" w:type="auto"/>
            <w:tcBorders>
              <w:left w:val="single" w:sz="4" w:space="0" w:color="auto"/>
              <w:right w:val="single" w:sz="4" w:space="0" w:color="auto"/>
            </w:tcBorders>
            <w:shd w:val="clear" w:color="auto" w:fill="auto"/>
            <w:vAlign w:val="center"/>
          </w:tcPr>
          <w:p w14:paraId="2BEBEDE9" w14:textId="49F3B04D" w:rsidR="00783DA5" w:rsidRPr="00520892" w:rsidRDefault="00783DA5" w:rsidP="00783DA5">
            <w:pPr>
              <w:spacing w:after="0" w:line="288" w:lineRule="auto"/>
              <w:ind w:firstLine="0"/>
              <w:jc w:val="center"/>
              <w:rPr>
                <w:szCs w:val="28"/>
                <w:lang w:val="en-US"/>
              </w:rPr>
            </w:pPr>
            <w:r w:rsidRPr="00520892">
              <w:rPr>
                <w:szCs w:val="28"/>
                <w:lang w:val="en-US"/>
              </w:rPr>
              <w:t>x</w:t>
            </w:r>
          </w:p>
        </w:tc>
        <w:tc>
          <w:tcPr>
            <w:tcW w:w="0" w:type="auto"/>
            <w:tcBorders>
              <w:left w:val="single" w:sz="4" w:space="0" w:color="auto"/>
              <w:right w:val="single" w:sz="4" w:space="0" w:color="auto"/>
            </w:tcBorders>
            <w:shd w:val="clear" w:color="auto" w:fill="auto"/>
            <w:vAlign w:val="center"/>
          </w:tcPr>
          <w:p w14:paraId="1512C309" w14:textId="77777777" w:rsidR="00783DA5" w:rsidRPr="00520892" w:rsidRDefault="00783DA5" w:rsidP="00783DA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0BD0FD60" w14:textId="77777777" w:rsidR="00783DA5" w:rsidRPr="00520892" w:rsidRDefault="00783DA5" w:rsidP="00783DA5">
            <w:pPr>
              <w:spacing w:after="0" w:line="288" w:lineRule="auto"/>
              <w:ind w:firstLine="0"/>
              <w:jc w:val="center"/>
              <w:rPr>
                <w:szCs w:val="28"/>
              </w:rPr>
            </w:pPr>
          </w:p>
        </w:tc>
        <w:tc>
          <w:tcPr>
            <w:tcW w:w="0" w:type="auto"/>
            <w:tcBorders>
              <w:left w:val="single" w:sz="4" w:space="0" w:color="auto"/>
              <w:right w:val="single" w:sz="4" w:space="0" w:color="auto"/>
            </w:tcBorders>
            <w:vAlign w:val="center"/>
          </w:tcPr>
          <w:p w14:paraId="6B94FBD4" w14:textId="24BF5DA1" w:rsidR="00783DA5" w:rsidRPr="00520892" w:rsidRDefault="00783DA5" w:rsidP="00783DA5">
            <w:pPr>
              <w:spacing w:after="0" w:line="288" w:lineRule="auto"/>
              <w:ind w:firstLine="0"/>
              <w:jc w:val="center"/>
              <w:rPr>
                <w:szCs w:val="28"/>
                <w:lang w:val="en-US"/>
              </w:rPr>
            </w:pPr>
            <w:r w:rsidRPr="00520892">
              <w:rPr>
                <w:szCs w:val="28"/>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14:paraId="4D8DD772" w14:textId="77777777" w:rsidR="00783DA5" w:rsidRPr="00520892" w:rsidRDefault="00783DA5" w:rsidP="00783DA5">
            <w:pPr>
              <w:spacing w:after="0" w:line="288" w:lineRule="auto"/>
              <w:ind w:firstLine="0"/>
              <w:jc w:val="center"/>
              <w:rPr>
                <w:szCs w:val="28"/>
              </w:rPr>
            </w:pPr>
          </w:p>
        </w:tc>
      </w:tr>
    </w:tbl>
    <w:p w14:paraId="64AE2408" w14:textId="5F776EE4" w:rsidR="00CC0392" w:rsidRPr="00856F99" w:rsidRDefault="00E04E88" w:rsidP="00E04E88">
      <w:pPr>
        <w:spacing w:before="240" w:line="360" w:lineRule="auto"/>
        <w:ind w:firstLine="0"/>
        <w:rPr>
          <w:b/>
          <w:spacing w:val="-2"/>
          <w:szCs w:val="28"/>
        </w:rPr>
      </w:pPr>
      <w:r w:rsidRPr="00856F99">
        <w:rPr>
          <w:b/>
          <w:bCs/>
          <w:spacing w:val="-2"/>
          <w:szCs w:val="28"/>
          <w:lang w:val="pt-BR"/>
        </w:rPr>
        <w:t>1</w:t>
      </w:r>
      <w:r w:rsidR="00CC0392" w:rsidRPr="00856F99">
        <w:rPr>
          <w:b/>
          <w:bCs/>
          <w:spacing w:val="-2"/>
          <w:szCs w:val="28"/>
          <w:lang w:val="pt-BR"/>
        </w:rPr>
        <w:t>.2. Danh mục s</w:t>
      </w:r>
      <w:r w:rsidR="00CC0392" w:rsidRPr="00856F99">
        <w:rPr>
          <w:b/>
          <w:bCs/>
          <w:spacing w:val="-2"/>
          <w:szCs w:val="28"/>
        </w:rPr>
        <w:t xml:space="preserve">ản phẩm khoa học </w:t>
      </w:r>
      <w:r w:rsidR="00CC0392" w:rsidRPr="00856F99">
        <w:rPr>
          <w:b/>
          <w:spacing w:val="-2"/>
          <w:szCs w:val="28"/>
        </w:rPr>
        <w:t>dự kiến ứng dụng:</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3069"/>
        <w:gridCol w:w="1932"/>
        <w:gridCol w:w="3293"/>
      </w:tblGrid>
      <w:tr w:rsidR="001F1DB8" w:rsidRPr="00520892" w14:paraId="009F08F0" w14:textId="77777777" w:rsidTr="001F1DB8">
        <w:trPr>
          <w:tblHeader/>
        </w:trPr>
        <w:tc>
          <w:tcPr>
            <w:tcW w:w="371" w:type="pct"/>
            <w:tcBorders>
              <w:top w:val="single" w:sz="4" w:space="0" w:color="auto"/>
              <w:left w:val="single" w:sz="4" w:space="0" w:color="auto"/>
              <w:bottom w:val="single" w:sz="4" w:space="0" w:color="auto"/>
              <w:right w:val="single" w:sz="4" w:space="0" w:color="auto"/>
            </w:tcBorders>
            <w:vAlign w:val="center"/>
          </w:tcPr>
          <w:p w14:paraId="07A92F36" w14:textId="77777777" w:rsidR="001F1DB8" w:rsidRPr="00520892" w:rsidRDefault="001F1DB8" w:rsidP="002E1FE0">
            <w:pPr>
              <w:spacing w:before="60" w:after="60" w:line="276" w:lineRule="auto"/>
              <w:ind w:firstLine="0"/>
              <w:jc w:val="center"/>
              <w:rPr>
                <w:b/>
                <w:szCs w:val="28"/>
              </w:rPr>
            </w:pPr>
            <w:r w:rsidRPr="00520892">
              <w:rPr>
                <w:b/>
                <w:szCs w:val="28"/>
              </w:rPr>
              <w:t>Số TT</w:t>
            </w:r>
          </w:p>
        </w:tc>
        <w:tc>
          <w:tcPr>
            <w:tcW w:w="1713" w:type="pct"/>
            <w:tcBorders>
              <w:top w:val="single" w:sz="4" w:space="0" w:color="auto"/>
              <w:left w:val="single" w:sz="4" w:space="0" w:color="auto"/>
              <w:bottom w:val="single" w:sz="4" w:space="0" w:color="auto"/>
              <w:right w:val="single" w:sz="4" w:space="0" w:color="auto"/>
            </w:tcBorders>
            <w:vAlign w:val="center"/>
          </w:tcPr>
          <w:p w14:paraId="0084D81A" w14:textId="4E52E47D" w:rsidR="001F1DB8" w:rsidRPr="00520892" w:rsidRDefault="001F1DB8" w:rsidP="002E1FE0">
            <w:pPr>
              <w:spacing w:before="60" w:after="60" w:line="276" w:lineRule="auto"/>
              <w:ind w:firstLine="0"/>
              <w:jc w:val="center"/>
              <w:rPr>
                <w:b/>
                <w:szCs w:val="28"/>
              </w:rPr>
            </w:pPr>
            <w:r w:rsidRPr="00520892">
              <w:rPr>
                <w:b/>
                <w:szCs w:val="28"/>
              </w:rPr>
              <w:t>Tên sản phẩm</w:t>
            </w:r>
          </w:p>
        </w:tc>
        <w:tc>
          <w:tcPr>
            <w:tcW w:w="1078" w:type="pct"/>
            <w:tcBorders>
              <w:top w:val="single" w:sz="4" w:space="0" w:color="auto"/>
              <w:left w:val="single" w:sz="4" w:space="0" w:color="auto"/>
              <w:bottom w:val="single" w:sz="4" w:space="0" w:color="auto"/>
              <w:right w:val="single" w:sz="4" w:space="0" w:color="auto"/>
            </w:tcBorders>
            <w:vAlign w:val="center"/>
          </w:tcPr>
          <w:p w14:paraId="64C9D78C" w14:textId="5D147E28" w:rsidR="001F1DB8" w:rsidRDefault="001F1DB8" w:rsidP="002E1FE0">
            <w:pPr>
              <w:spacing w:before="60" w:after="60" w:line="276" w:lineRule="auto"/>
              <w:ind w:firstLine="0"/>
              <w:jc w:val="center"/>
              <w:rPr>
                <w:b/>
                <w:szCs w:val="28"/>
              </w:rPr>
            </w:pPr>
            <w:r w:rsidRPr="00520892">
              <w:rPr>
                <w:b/>
                <w:szCs w:val="28"/>
              </w:rPr>
              <w:t>Thời gian</w:t>
            </w:r>
          </w:p>
          <w:p w14:paraId="03631ABE" w14:textId="2E5F0761" w:rsidR="001F1DB8" w:rsidRPr="00520892" w:rsidRDefault="001F1DB8" w:rsidP="002E1FE0">
            <w:pPr>
              <w:spacing w:before="60" w:after="60" w:line="276" w:lineRule="auto"/>
              <w:ind w:firstLine="0"/>
              <w:jc w:val="center"/>
              <w:rPr>
                <w:b/>
                <w:szCs w:val="28"/>
              </w:rPr>
            </w:pPr>
            <w:r>
              <w:rPr>
                <w:b/>
                <w:szCs w:val="28"/>
                <w:lang w:val="en-US"/>
              </w:rPr>
              <w:t>bàn giao</w:t>
            </w:r>
          </w:p>
        </w:tc>
        <w:tc>
          <w:tcPr>
            <w:tcW w:w="1838" w:type="pct"/>
            <w:tcBorders>
              <w:top w:val="single" w:sz="4" w:space="0" w:color="auto"/>
              <w:left w:val="single" w:sz="4" w:space="0" w:color="auto"/>
              <w:bottom w:val="single" w:sz="4" w:space="0" w:color="auto"/>
              <w:right w:val="single" w:sz="4" w:space="0" w:color="auto"/>
            </w:tcBorders>
            <w:vAlign w:val="center"/>
          </w:tcPr>
          <w:p w14:paraId="7007C22B" w14:textId="77777777" w:rsidR="001F1DB8" w:rsidRDefault="001F1DB8" w:rsidP="002E1FE0">
            <w:pPr>
              <w:spacing w:before="60" w:after="60" w:line="276" w:lineRule="auto"/>
              <w:ind w:firstLine="0"/>
              <w:jc w:val="center"/>
              <w:rPr>
                <w:b/>
                <w:szCs w:val="28"/>
              </w:rPr>
            </w:pPr>
            <w:r w:rsidRPr="00520892">
              <w:rPr>
                <w:b/>
                <w:szCs w:val="28"/>
              </w:rPr>
              <w:t>Cơ quan</w:t>
            </w:r>
          </w:p>
          <w:p w14:paraId="0C058E78" w14:textId="7638A0D7" w:rsidR="001F1DB8" w:rsidRPr="00056570" w:rsidRDefault="001F1DB8" w:rsidP="002E1FE0">
            <w:pPr>
              <w:spacing w:before="60" w:after="60" w:line="276" w:lineRule="auto"/>
              <w:ind w:firstLine="0"/>
              <w:jc w:val="center"/>
              <w:rPr>
                <w:b/>
                <w:szCs w:val="28"/>
                <w:lang w:val="en-US"/>
              </w:rPr>
            </w:pPr>
            <w:r>
              <w:rPr>
                <w:b/>
                <w:szCs w:val="28"/>
                <w:lang w:val="en-US"/>
              </w:rPr>
              <w:t>tiếp nhận</w:t>
            </w:r>
          </w:p>
        </w:tc>
      </w:tr>
      <w:tr w:rsidR="001F1DB8" w:rsidRPr="00783DA5" w14:paraId="730FAB0A" w14:textId="77777777" w:rsidTr="001F1DB8">
        <w:tc>
          <w:tcPr>
            <w:tcW w:w="371" w:type="pct"/>
            <w:tcBorders>
              <w:top w:val="single" w:sz="4" w:space="0" w:color="auto"/>
              <w:left w:val="single" w:sz="4" w:space="0" w:color="auto"/>
              <w:bottom w:val="single" w:sz="4" w:space="0" w:color="auto"/>
              <w:right w:val="single" w:sz="4" w:space="0" w:color="auto"/>
            </w:tcBorders>
            <w:vAlign w:val="center"/>
          </w:tcPr>
          <w:p w14:paraId="70268E51" w14:textId="77777777" w:rsidR="001F1DB8" w:rsidRPr="00783DA5" w:rsidRDefault="001F1DB8" w:rsidP="00104DFF">
            <w:pPr>
              <w:spacing w:before="60" w:after="60"/>
              <w:ind w:firstLine="0"/>
              <w:jc w:val="center"/>
              <w:rPr>
                <w:sz w:val="26"/>
                <w:szCs w:val="28"/>
              </w:rPr>
            </w:pPr>
            <w:r w:rsidRPr="00783DA5">
              <w:rPr>
                <w:sz w:val="26"/>
                <w:szCs w:val="28"/>
              </w:rPr>
              <w:t>1</w:t>
            </w:r>
          </w:p>
        </w:tc>
        <w:tc>
          <w:tcPr>
            <w:tcW w:w="1713" w:type="pct"/>
            <w:tcBorders>
              <w:top w:val="single" w:sz="4" w:space="0" w:color="auto"/>
              <w:left w:val="single" w:sz="4" w:space="0" w:color="auto"/>
              <w:bottom w:val="single" w:sz="4" w:space="0" w:color="auto"/>
              <w:right w:val="single" w:sz="4" w:space="0" w:color="auto"/>
            </w:tcBorders>
          </w:tcPr>
          <w:p w14:paraId="122E9CEF" w14:textId="6C09120F" w:rsidR="001F1DB8" w:rsidRPr="00783DA5" w:rsidRDefault="001F1DB8" w:rsidP="00C02132">
            <w:pPr>
              <w:spacing w:before="60" w:after="60" w:line="312" w:lineRule="auto"/>
              <w:ind w:firstLine="0"/>
              <w:rPr>
                <w:sz w:val="26"/>
                <w:szCs w:val="28"/>
                <w:lang w:val="en-US"/>
              </w:rPr>
            </w:pPr>
            <w:r w:rsidRPr="00783DA5">
              <w:rPr>
                <w:sz w:val="26"/>
                <w:szCs w:val="28"/>
                <w:lang w:val="en-US"/>
              </w:rPr>
              <w:t xml:space="preserve">Mô hình </w:t>
            </w:r>
            <w:r>
              <w:rPr>
                <w:sz w:val="26"/>
                <w:szCs w:val="28"/>
                <w:lang w:val="en-US"/>
              </w:rPr>
              <w:t>ứng dụng giải pháp sinh thái thủy lợi để phòng, chống sạt lở bờ sông kênh cấp 1</w:t>
            </w:r>
            <w:r w:rsidRPr="00783DA5">
              <w:rPr>
                <w:sz w:val="26"/>
                <w:szCs w:val="28"/>
                <w:lang w:val="en-US"/>
              </w:rPr>
              <w:t>.</w:t>
            </w:r>
          </w:p>
        </w:tc>
        <w:tc>
          <w:tcPr>
            <w:tcW w:w="1078" w:type="pct"/>
            <w:tcBorders>
              <w:top w:val="single" w:sz="4" w:space="0" w:color="auto"/>
              <w:left w:val="single" w:sz="4" w:space="0" w:color="auto"/>
              <w:bottom w:val="single" w:sz="4" w:space="0" w:color="auto"/>
              <w:right w:val="single" w:sz="4" w:space="0" w:color="auto"/>
            </w:tcBorders>
            <w:vAlign w:val="center"/>
          </w:tcPr>
          <w:p w14:paraId="2147443C" w14:textId="03AFF6E9" w:rsidR="001F1DB8" w:rsidRPr="00C02132" w:rsidRDefault="001F1DB8" w:rsidP="00D8696B">
            <w:pPr>
              <w:spacing w:before="60" w:after="60"/>
              <w:ind w:firstLine="0"/>
              <w:jc w:val="center"/>
              <w:rPr>
                <w:sz w:val="26"/>
                <w:szCs w:val="26"/>
                <w:lang w:val="en-US"/>
              </w:rPr>
            </w:pPr>
            <w:r w:rsidRPr="00C02132">
              <w:rPr>
                <w:sz w:val="26"/>
                <w:szCs w:val="26"/>
              </w:rPr>
              <w:t xml:space="preserve">Tháng </w:t>
            </w:r>
            <w:r w:rsidRPr="00C02132">
              <w:rPr>
                <w:sz w:val="26"/>
                <w:szCs w:val="26"/>
                <w:lang w:val="en-US"/>
              </w:rPr>
              <w:t>9</w:t>
            </w:r>
            <w:r w:rsidRPr="00C02132">
              <w:rPr>
                <w:sz w:val="26"/>
                <w:szCs w:val="26"/>
              </w:rPr>
              <w:t>/202</w:t>
            </w:r>
            <w:r w:rsidRPr="00C02132">
              <w:rPr>
                <w:sz w:val="26"/>
                <w:szCs w:val="26"/>
                <w:lang w:val="en-US"/>
              </w:rPr>
              <w:t>4</w:t>
            </w:r>
          </w:p>
        </w:tc>
        <w:tc>
          <w:tcPr>
            <w:tcW w:w="1838" w:type="pct"/>
            <w:tcBorders>
              <w:top w:val="single" w:sz="4" w:space="0" w:color="auto"/>
              <w:left w:val="single" w:sz="4" w:space="0" w:color="auto"/>
              <w:bottom w:val="single" w:sz="4" w:space="0" w:color="auto"/>
              <w:right w:val="single" w:sz="4" w:space="0" w:color="auto"/>
            </w:tcBorders>
            <w:vAlign w:val="center"/>
          </w:tcPr>
          <w:p w14:paraId="4611693E" w14:textId="7172C162" w:rsidR="001F1DB8" w:rsidRPr="00C02132" w:rsidRDefault="001F1DB8" w:rsidP="00D8696B">
            <w:pPr>
              <w:spacing w:before="60" w:after="60"/>
              <w:ind w:firstLine="0"/>
              <w:rPr>
                <w:sz w:val="26"/>
                <w:szCs w:val="26"/>
                <w:lang w:val="en-US"/>
              </w:rPr>
            </w:pPr>
            <w:r w:rsidRPr="00C02132">
              <w:rPr>
                <w:sz w:val="26"/>
                <w:szCs w:val="26"/>
                <w:lang w:val="en-US"/>
              </w:rPr>
              <w:t>UBND xã Phú Tân, huyện Châu Thành, tỉnh Hậu Giang</w:t>
            </w:r>
          </w:p>
        </w:tc>
      </w:tr>
      <w:tr w:rsidR="001F1DB8" w:rsidRPr="00783DA5" w14:paraId="35414A91" w14:textId="77777777" w:rsidTr="001F1DB8">
        <w:tc>
          <w:tcPr>
            <w:tcW w:w="371" w:type="pct"/>
            <w:tcBorders>
              <w:top w:val="single" w:sz="4" w:space="0" w:color="auto"/>
              <w:left w:val="single" w:sz="4" w:space="0" w:color="auto"/>
              <w:bottom w:val="single" w:sz="4" w:space="0" w:color="auto"/>
              <w:right w:val="single" w:sz="4" w:space="0" w:color="auto"/>
            </w:tcBorders>
            <w:vAlign w:val="center"/>
          </w:tcPr>
          <w:p w14:paraId="7F9CD600" w14:textId="24D65AF1" w:rsidR="001F1DB8" w:rsidRPr="00783DA5" w:rsidRDefault="001F1DB8" w:rsidP="00D8696B">
            <w:pPr>
              <w:spacing w:before="60" w:after="60"/>
              <w:ind w:firstLine="0"/>
              <w:jc w:val="center"/>
              <w:rPr>
                <w:sz w:val="26"/>
                <w:szCs w:val="28"/>
                <w:lang w:val="en-US"/>
              </w:rPr>
            </w:pPr>
            <w:r w:rsidRPr="00783DA5">
              <w:rPr>
                <w:sz w:val="26"/>
                <w:szCs w:val="28"/>
                <w:lang w:val="en-US"/>
              </w:rPr>
              <w:lastRenderedPageBreak/>
              <w:t>2</w:t>
            </w:r>
          </w:p>
        </w:tc>
        <w:tc>
          <w:tcPr>
            <w:tcW w:w="1713" w:type="pct"/>
            <w:tcBorders>
              <w:top w:val="single" w:sz="4" w:space="0" w:color="auto"/>
              <w:left w:val="single" w:sz="4" w:space="0" w:color="auto"/>
              <w:bottom w:val="single" w:sz="4" w:space="0" w:color="auto"/>
              <w:right w:val="single" w:sz="4" w:space="0" w:color="auto"/>
            </w:tcBorders>
          </w:tcPr>
          <w:p w14:paraId="3ECAC3F9" w14:textId="3306CC80" w:rsidR="001F1DB8" w:rsidRPr="00783DA5" w:rsidRDefault="001F1DB8" w:rsidP="00C02132">
            <w:pPr>
              <w:spacing w:before="60" w:after="60" w:line="312" w:lineRule="auto"/>
              <w:ind w:firstLine="0"/>
              <w:rPr>
                <w:sz w:val="26"/>
                <w:szCs w:val="28"/>
                <w:lang w:val="en-US"/>
              </w:rPr>
            </w:pPr>
            <w:r w:rsidRPr="00783DA5">
              <w:rPr>
                <w:sz w:val="26"/>
                <w:szCs w:val="28"/>
                <w:lang w:val="en-US"/>
              </w:rPr>
              <w:t xml:space="preserve">Mô hình </w:t>
            </w:r>
            <w:r>
              <w:rPr>
                <w:sz w:val="26"/>
                <w:szCs w:val="28"/>
                <w:lang w:val="en-US"/>
              </w:rPr>
              <w:t>ứng dụng giải pháp sinh thái thủy lợi để phòng, chống sạt lở bờ sông kênh cấp 2</w:t>
            </w:r>
            <w:r w:rsidRPr="00783DA5">
              <w:rPr>
                <w:sz w:val="26"/>
                <w:szCs w:val="28"/>
                <w:lang w:val="en-US"/>
              </w:rPr>
              <w:t>.</w:t>
            </w:r>
          </w:p>
        </w:tc>
        <w:tc>
          <w:tcPr>
            <w:tcW w:w="1078" w:type="pct"/>
            <w:tcBorders>
              <w:top w:val="single" w:sz="4" w:space="0" w:color="auto"/>
              <w:left w:val="single" w:sz="4" w:space="0" w:color="auto"/>
              <w:bottom w:val="single" w:sz="4" w:space="0" w:color="auto"/>
              <w:right w:val="single" w:sz="4" w:space="0" w:color="auto"/>
            </w:tcBorders>
            <w:vAlign w:val="center"/>
          </w:tcPr>
          <w:p w14:paraId="03CCF89C" w14:textId="3E77E49B" w:rsidR="001F1DB8" w:rsidRPr="00C02132" w:rsidRDefault="001F1DB8" w:rsidP="00D8696B">
            <w:pPr>
              <w:spacing w:before="60" w:after="60"/>
              <w:ind w:firstLine="0"/>
              <w:jc w:val="center"/>
              <w:rPr>
                <w:sz w:val="26"/>
                <w:szCs w:val="26"/>
                <w:lang w:val="en-US"/>
              </w:rPr>
            </w:pPr>
            <w:r w:rsidRPr="00C02132">
              <w:rPr>
                <w:sz w:val="26"/>
                <w:szCs w:val="26"/>
              </w:rPr>
              <w:t xml:space="preserve">Tháng </w:t>
            </w:r>
            <w:r w:rsidRPr="00C02132">
              <w:rPr>
                <w:sz w:val="26"/>
                <w:szCs w:val="26"/>
                <w:lang w:val="en-US"/>
              </w:rPr>
              <w:t>9</w:t>
            </w:r>
            <w:r w:rsidRPr="00C02132">
              <w:rPr>
                <w:sz w:val="26"/>
                <w:szCs w:val="26"/>
              </w:rPr>
              <w:t>/202</w:t>
            </w:r>
            <w:r w:rsidRPr="00C02132">
              <w:rPr>
                <w:sz w:val="26"/>
                <w:szCs w:val="26"/>
                <w:lang w:val="en-US"/>
              </w:rPr>
              <w:t>4</w:t>
            </w:r>
          </w:p>
        </w:tc>
        <w:tc>
          <w:tcPr>
            <w:tcW w:w="1838" w:type="pct"/>
            <w:tcBorders>
              <w:top w:val="single" w:sz="4" w:space="0" w:color="auto"/>
              <w:left w:val="single" w:sz="4" w:space="0" w:color="auto"/>
              <w:bottom w:val="single" w:sz="4" w:space="0" w:color="auto"/>
              <w:right w:val="single" w:sz="4" w:space="0" w:color="auto"/>
            </w:tcBorders>
            <w:vAlign w:val="center"/>
          </w:tcPr>
          <w:p w14:paraId="696A2148" w14:textId="596C1C5C" w:rsidR="001F1DB8" w:rsidRPr="00C02132" w:rsidRDefault="001F1DB8" w:rsidP="00D8696B">
            <w:pPr>
              <w:spacing w:before="60" w:after="60"/>
              <w:ind w:firstLine="0"/>
              <w:rPr>
                <w:sz w:val="26"/>
                <w:szCs w:val="26"/>
                <w:lang w:val="en-US"/>
              </w:rPr>
            </w:pPr>
            <w:r>
              <w:rPr>
                <w:sz w:val="26"/>
                <w:szCs w:val="26"/>
                <w:lang w:val="en-US"/>
              </w:rPr>
              <w:t xml:space="preserve">UBND </w:t>
            </w:r>
            <w:r w:rsidRPr="00C02132">
              <w:rPr>
                <w:sz w:val="26"/>
                <w:szCs w:val="26"/>
                <w:lang w:val="en-US"/>
              </w:rPr>
              <w:t>xã An Minh Bắc, huyện U Minh Thượng, tỉnh Kiên Giang</w:t>
            </w:r>
          </w:p>
        </w:tc>
      </w:tr>
      <w:tr w:rsidR="001F1DB8" w:rsidRPr="00783DA5" w14:paraId="42004CD4" w14:textId="77777777" w:rsidTr="001F1DB8">
        <w:tc>
          <w:tcPr>
            <w:tcW w:w="371" w:type="pct"/>
            <w:tcBorders>
              <w:top w:val="single" w:sz="4" w:space="0" w:color="auto"/>
              <w:left w:val="single" w:sz="4" w:space="0" w:color="auto"/>
              <w:bottom w:val="single" w:sz="4" w:space="0" w:color="auto"/>
              <w:right w:val="single" w:sz="4" w:space="0" w:color="auto"/>
            </w:tcBorders>
            <w:vAlign w:val="center"/>
          </w:tcPr>
          <w:p w14:paraId="39D7586E" w14:textId="5E5219F6" w:rsidR="001F1DB8" w:rsidRPr="00783DA5" w:rsidRDefault="001F1DB8" w:rsidP="00D8696B">
            <w:pPr>
              <w:spacing w:before="60" w:after="60"/>
              <w:ind w:firstLine="0"/>
              <w:jc w:val="center"/>
              <w:rPr>
                <w:sz w:val="26"/>
                <w:szCs w:val="28"/>
                <w:lang w:val="en-US"/>
              </w:rPr>
            </w:pPr>
            <w:r>
              <w:rPr>
                <w:sz w:val="26"/>
                <w:szCs w:val="28"/>
                <w:lang w:val="en-US"/>
              </w:rPr>
              <w:t>3</w:t>
            </w:r>
          </w:p>
        </w:tc>
        <w:tc>
          <w:tcPr>
            <w:tcW w:w="1713" w:type="pct"/>
            <w:tcBorders>
              <w:top w:val="single" w:sz="4" w:space="0" w:color="auto"/>
              <w:left w:val="single" w:sz="4" w:space="0" w:color="auto"/>
              <w:bottom w:val="single" w:sz="4" w:space="0" w:color="auto"/>
              <w:right w:val="single" w:sz="4" w:space="0" w:color="auto"/>
            </w:tcBorders>
          </w:tcPr>
          <w:p w14:paraId="15683633" w14:textId="26E01881" w:rsidR="001F1DB8" w:rsidRPr="00783DA5" w:rsidRDefault="001F1DB8" w:rsidP="00C02132">
            <w:pPr>
              <w:spacing w:before="60" w:after="60" w:line="312" w:lineRule="auto"/>
              <w:ind w:firstLine="0"/>
              <w:rPr>
                <w:sz w:val="26"/>
                <w:szCs w:val="28"/>
                <w:lang w:val="en-US"/>
              </w:rPr>
            </w:pPr>
            <w:r w:rsidRPr="00783DA5">
              <w:rPr>
                <w:sz w:val="26"/>
                <w:szCs w:val="28"/>
                <w:lang w:val="en-US"/>
              </w:rPr>
              <w:t xml:space="preserve">Mô hình </w:t>
            </w:r>
            <w:r>
              <w:rPr>
                <w:sz w:val="26"/>
                <w:szCs w:val="28"/>
                <w:lang w:val="en-US"/>
              </w:rPr>
              <w:t xml:space="preserve">ứng dụng giải pháp sinh thái thủy lợi </w:t>
            </w:r>
            <w:bookmarkStart w:id="1" w:name="_Hlk176799095"/>
            <w:r>
              <w:rPr>
                <w:sz w:val="26"/>
                <w:szCs w:val="28"/>
                <w:lang w:val="en-US"/>
              </w:rPr>
              <w:t xml:space="preserve">để phòng, chống sạt lở bờ sông </w:t>
            </w:r>
            <w:bookmarkEnd w:id="1"/>
            <w:r>
              <w:rPr>
                <w:sz w:val="26"/>
                <w:szCs w:val="28"/>
                <w:lang w:val="en-US"/>
              </w:rPr>
              <w:t>kênh cấp 3</w:t>
            </w:r>
            <w:r w:rsidRPr="00783DA5">
              <w:rPr>
                <w:sz w:val="26"/>
                <w:szCs w:val="28"/>
                <w:lang w:val="en-US"/>
              </w:rPr>
              <w:t>.</w:t>
            </w:r>
          </w:p>
        </w:tc>
        <w:tc>
          <w:tcPr>
            <w:tcW w:w="1078" w:type="pct"/>
            <w:tcBorders>
              <w:top w:val="single" w:sz="4" w:space="0" w:color="auto"/>
              <w:left w:val="single" w:sz="4" w:space="0" w:color="auto"/>
              <w:bottom w:val="single" w:sz="4" w:space="0" w:color="auto"/>
              <w:right w:val="single" w:sz="4" w:space="0" w:color="auto"/>
            </w:tcBorders>
            <w:vAlign w:val="center"/>
          </w:tcPr>
          <w:p w14:paraId="59F40BE2" w14:textId="4852F2C5" w:rsidR="001F1DB8" w:rsidRPr="00C02132" w:rsidRDefault="001F1DB8" w:rsidP="00D8696B">
            <w:pPr>
              <w:spacing w:before="60" w:after="60"/>
              <w:ind w:firstLine="0"/>
              <w:jc w:val="center"/>
              <w:rPr>
                <w:sz w:val="26"/>
                <w:szCs w:val="26"/>
              </w:rPr>
            </w:pPr>
            <w:r w:rsidRPr="00C02132">
              <w:rPr>
                <w:sz w:val="26"/>
                <w:szCs w:val="26"/>
              </w:rPr>
              <w:t xml:space="preserve">Tháng </w:t>
            </w:r>
            <w:r w:rsidRPr="00C02132">
              <w:rPr>
                <w:sz w:val="26"/>
                <w:szCs w:val="26"/>
                <w:lang w:val="en-US"/>
              </w:rPr>
              <w:t>9</w:t>
            </w:r>
            <w:r w:rsidRPr="00C02132">
              <w:rPr>
                <w:sz w:val="26"/>
                <w:szCs w:val="26"/>
              </w:rPr>
              <w:t>/202</w:t>
            </w:r>
            <w:r w:rsidRPr="00C02132">
              <w:rPr>
                <w:sz w:val="26"/>
                <w:szCs w:val="26"/>
                <w:lang w:val="en-US"/>
              </w:rPr>
              <w:t>4</w:t>
            </w:r>
          </w:p>
        </w:tc>
        <w:tc>
          <w:tcPr>
            <w:tcW w:w="1838" w:type="pct"/>
            <w:tcBorders>
              <w:top w:val="single" w:sz="4" w:space="0" w:color="auto"/>
              <w:left w:val="single" w:sz="4" w:space="0" w:color="auto"/>
              <w:bottom w:val="single" w:sz="4" w:space="0" w:color="auto"/>
              <w:right w:val="single" w:sz="4" w:space="0" w:color="auto"/>
            </w:tcBorders>
            <w:vAlign w:val="center"/>
          </w:tcPr>
          <w:p w14:paraId="0278B047" w14:textId="54195CC7" w:rsidR="001F1DB8" w:rsidRPr="00C02132" w:rsidRDefault="001F1DB8" w:rsidP="00D8696B">
            <w:pPr>
              <w:spacing w:before="60" w:after="60"/>
              <w:ind w:firstLine="0"/>
              <w:rPr>
                <w:sz w:val="26"/>
                <w:szCs w:val="26"/>
                <w:lang w:val="en-US"/>
              </w:rPr>
            </w:pPr>
            <w:r>
              <w:rPr>
                <w:sz w:val="26"/>
                <w:szCs w:val="26"/>
                <w:lang w:val="en-US"/>
              </w:rPr>
              <w:t>UBND</w:t>
            </w:r>
            <w:r w:rsidRPr="00C02132">
              <w:rPr>
                <w:sz w:val="26"/>
                <w:szCs w:val="26"/>
                <w:lang w:val="en-US"/>
              </w:rPr>
              <w:t xml:space="preserve"> xã Tân Hưng Tây, huyện Phú Tân, tỉnh Cà Mau.</w:t>
            </w:r>
          </w:p>
        </w:tc>
      </w:tr>
    </w:tbl>
    <w:p w14:paraId="0A1CC16E" w14:textId="6B52350B" w:rsidR="00153C20" w:rsidRPr="00631C98" w:rsidRDefault="00CC0392" w:rsidP="00F43DDD">
      <w:pPr>
        <w:spacing w:after="0" w:line="353" w:lineRule="auto"/>
        <w:rPr>
          <w:b/>
          <w:bCs/>
          <w:szCs w:val="28"/>
          <w:lang w:val="en-US"/>
        </w:rPr>
      </w:pPr>
      <w:r w:rsidRPr="00631C98">
        <w:rPr>
          <w:b/>
          <w:bCs/>
          <w:szCs w:val="28"/>
        </w:rPr>
        <w:t xml:space="preserve">2. </w:t>
      </w:r>
      <w:r w:rsidR="00153C20" w:rsidRPr="00631C98">
        <w:rPr>
          <w:b/>
          <w:bCs/>
          <w:szCs w:val="28"/>
          <w:lang w:val="en-US"/>
        </w:rPr>
        <w:t>Tham gia đào tạo sau đại học</w:t>
      </w:r>
    </w:p>
    <w:p w14:paraId="5618DF2C" w14:textId="488D4833" w:rsidR="00153C20" w:rsidRPr="00631C98" w:rsidRDefault="00153C20" w:rsidP="00F43DDD">
      <w:pPr>
        <w:spacing w:after="0" w:line="353" w:lineRule="auto"/>
        <w:rPr>
          <w:bCs/>
          <w:szCs w:val="28"/>
          <w:lang w:val="en-US"/>
        </w:rPr>
      </w:pPr>
      <w:r w:rsidRPr="00631C98">
        <w:rPr>
          <w:bCs/>
          <w:szCs w:val="28"/>
          <w:lang w:val="en-US"/>
        </w:rPr>
        <w:t xml:space="preserve">- </w:t>
      </w:r>
      <w:r w:rsidR="001A2DB7" w:rsidRPr="00631C98">
        <w:rPr>
          <w:bCs/>
          <w:szCs w:val="28"/>
          <w:lang w:val="en-US"/>
        </w:rPr>
        <w:t>Hỗ trợ đào tạo 02 thạc sĩ: Đề tài đã đ</w:t>
      </w:r>
      <w:r w:rsidRPr="00631C98">
        <w:rPr>
          <w:bCs/>
          <w:szCs w:val="28"/>
          <w:lang w:val="en-US"/>
        </w:rPr>
        <w:t xml:space="preserve">ào tạo trực tiếp 02 thạc sĩ </w:t>
      </w:r>
      <w:r w:rsidR="001A2DB7" w:rsidRPr="00631C98">
        <w:rPr>
          <w:bCs/>
          <w:szCs w:val="28"/>
          <w:lang w:val="en-US"/>
        </w:rPr>
        <w:t>(</w:t>
      </w:r>
      <w:r w:rsidRPr="00631C98">
        <w:rPr>
          <w:bCs/>
          <w:szCs w:val="28"/>
          <w:lang w:val="en-US"/>
        </w:rPr>
        <w:t>01</w:t>
      </w:r>
      <w:r w:rsidR="00C02132" w:rsidRPr="00631C98">
        <w:rPr>
          <w:bCs/>
          <w:szCs w:val="28"/>
          <w:lang w:val="en-US"/>
        </w:rPr>
        <w:t xml:space="preserve"> thạc sĩ tại Đại học Lâm nghiệp</w:t>
      </w:r>
      <w:r w:rsidRPr="00631C98">
        <w:rPr>
          <w:bCs/>
          <w:szCs w:val="28"/>
          <w:lang w:val="en-US"/>
        </w:rPr>
        <w:t xml:space="preserve"> và 01 </w:t>
      </w:r>
      <w:r w:rsidR="00C02132" w:rsidRPr="00631C98">
        <w:rPr>
          <w:bCs/>
          <w:szCs w:val="28"/>
          <w:lang w:val="en-US"/>
        </w:rPr>
        <w:t xml:space="preserve">Thạc sĩ tại Đại học Tài nguyên và </w:t>
      </w:r>
      <w:r w:rsidR="001A2DB7" w:rsidRPr="00631C98">
        <w:rPr>
          <w:bCs/>
          <w:szCs w:val="28"/>
          <w:lang w:val="en-US"/>
        </w:rPr>
        <w:t>Môi trường</w:t>
      </w:r>
      <w:r w:rsidR="00C02132" w:rsidRPr="00631C98">
        <w:rPr>
          <w:bCs/>
          <w:szCs w:val="28"/>
          <w:lang w:val="en-US"/>
        </w:rPr>
        <w:t xml:space="preserve"> Hà Nội</w:t>
      </w:r>
      <w:r w:rsidR="001A2DB7" w:rsidRPr="00631C98">
        <w:rPr>
          <w:bCs/>
          <w:szCs w:val="28"/>
          <w:lang w:val="en-US"/>
        </w:rPr>
        <w:t>)</w:t>
      </w:r>
      <w:r w:rsidRPr="00631C98">
        <w:rPr>
          <w:bCs/>
          <w:szCs w:val="28"/>
          <w:lang w:val="en-US"/>
        </w:rPr>
        <w:t xml:space="preserve"> </w:t>
      </w:r>
      <w:r w:rsidR="00C02132" w:rsidRPr="00631C98">
        <w:rPr>
          <w:bCs/>
          <w:szCs w:val="28"/>
          <w:lang w:val="en-US"/>
        </w:rPr>
        <w:t xml:space="preserve">vượt </w:t>
      </w:r>
      <w:r w:rsidRPr="00631C98">
        <w:rPr>
          <w:bCs/>
          <w:szCs w:val="28"/>
          <w:lang w:val="en-US"/>
        </w:rPr>
        <w:t>yêu cầu;</w:t>
      </w:r>
    </w:p>
    <w:p w14:paraId="2ABC795F" w14:textId="6F179C79" w:rsidR="00153C20" w:rsidRPr="00631C98" w:rsidRDefault="00153C20" w:rsidP="00F43DDD">
      <w:pPr>
        <w:spacing w:after="0" w:line="353" w:lineRule="auto"/>
        <w:rPr>
          <w:bCs/>
          <w:szCs w:val="28"/>
          <w:lang w:val="en-US"/>
        </w:rPr>
      </w:pPr>
      <w:r w:rsidRPr="00631C98">
        <w:rPr>
          <w:bCs/>
          <w:szCs w:val="28"/>
          <w:lang w:val="en-US"/>
        </w:rPr>
        <w:t xml:space="preserve">- Hỗ trợ đào tạo 01 nghiên cứu sinh chuyên ngành </w:t>
      </w:r>
      <w:r w:rsidR="001A2DB7" w:rsidRPr="00631C98">
        <w:rPr>
          <w:bCs/>
          <w:szCs w:val="28"/>
          <w:lang w:val="en-US"/>
        </w:rPr>
        <w:t>Lâm nghiệp</w:t>
      </w:r>
      <w:r w:rsidR="00C02132" w:rsidRPr="00631C98">
        <w:rPr>
          <w:bCs/>
          <w:szCs w:val="28"/>
          <w:lang w:val="en-US"/>
        </w:rPr>
        <w:t xml:space="preserve"> tại Viện Khoa học Lâm nghiệp Việt Nam</w:t>
      </w:r>
      <w:r w:rsidRPr="00631C98">
        <w:rPr>
          <w:bCs/>
          <w:szCs w:val="28"/>
          <w:lang w:val="en-US"/>
        </w:rPr>
        <w:t>, đạt yêu cầu.</w:t>
      </w:r>
    </w:p>
    <w:p w14:paraId="7E90F3C2" w14:textId="0C5FEF15" w:rsidR="00CC0392" w:rsidRPr="00631C98" w:rsidRDefault="001A2DB7" w:rsidP="00F43DDD">
      <w:pPr>
        <w:spacing w:after="0" w:line="353" w:lineRule="auto"/>
        <w:rPr>
          <w:b/>
          <w:bCs/>
          <w:szCs w:val="28"/>
        </w:rPr>
      </w:pPr>
      <w:r w:rsidRPr="00631C98">
        <w:rPr>
          <w:b/>
          <w:bCs/>
          <w:szCs w:val="28"/>
          <w:lang w:val="en-US"/>
        </w:rPr>
        <w:t>3</w:t>
      </w:r>
      <w:r w:rsidR="00153C20" w:rsidRPr="00631C98">
        <w:rPr>
          <w:b/>
          <w:bCs/>
          <w:szCs w:val="28"/>
          <w:lang w:val="en-US"/>
        </w:rPr>
        <w:t xml:space="preserve">. </w:t>
      </w:r>
      <w:r w:rsidR="00CC0392" w:rsidRPr="00631C98">
        <w:rPr>
          <w:b/>
          <w:bCs/>
          <w:szCs w:val="28"/>
        </w:rPr>
        <w:t>Về những đóng góp mới của nhiệm vụ:</w:t>
      </w:r>
    </w:p>
    <w:p w14:paraId="31775D84" w14:textId="63900872" w:rsidR="00300C7B" w:rsidRPr="00631C98" w:rsidRDefault="00300C7B" w:rsidP="00F43DDD">
      <w:pPr>
        <w:spacing w:after="0" w:line="353" w:lineRule="auto"/>
        <w:rPr>
          <w:szCs w:val="28"/>
          <w:lang w:val="en-US"/>
        </w:rPr>
      </w:pPr>
      <w:r w:rsidRPr="00631C98">
        <w:rPr>
          <w:szCs w:val="28"/>
          <w:lang w:val="en-US"/>
        </w:rPr>
        <w:t xml:space="preserve">- </w:t>
      </w:r>
      <w:r w:rsidR="00C02132" w:rsidRPr="00631C98">
        <w:rPr>
          <w:szCs w:val="28"/>
          <w:lang w:val="en-US"/>
        </w:rPr>
        <w:t>Xây dựng được</w:t>
      </w:r>
      <w:r w:rsidRPr="00631C98">
        <w:rPr>
          <w:szCs w:val="28"/>
          <w:lang w:val="en-US"/>
        </w:rPr>
        <w:t xml:space="preserve"> cơ sở dữ liệu </w:t>
      </w:r>
      <w:r w:rsidR="00C02132" w:rsidRPr="00631C98">
        <w:rPr>
          <w:szCs w:val="28"/>
          <w:lang w:val="en-US"/>
        </w:rPr>
        <w:t xml:space="preserve">và </w:t>
      </w:r>
      <w:r w:rsidRPr="00631C98">
        <w:rPr>
          <w:szCs w:val="28"/>
          <w:lang w:val="en-US"/>
        </w:rPr>
        <w:t>bản đồ phân chia mức độ xói lở bờ sông, kênh, rạch khu vực Tây Nam sông Hậu.</w:t>
      </w:r>
    </w:p>
    <w:p w14:paraId="3BC814F6" w14:textId="2CFF91FB" w:rsidR="00300C7B" w:rsidRPr="00631C98" w:rsidRDefault="00300C7B" w:rsidP="00F43DDD">
      <w:pPr>
        <w:spacing w:after="0" w:line="353" w:lineRule="auto"/>
        <w:rPr>
          <w:szCs w:val="28"/>
          <w:lang w:val="en-US"/>
        </w:rPr>
      </w:pPr>
      <w:r w:rsidRPr="00631C98">
        <w:rPr>
          <w:szCs w:val="28"/>
          <w:lang w:val="en-US"/>
        </w:rPr>
        <w:t xml:space="preserve">- </w:t>
      </w:r>
      <w:r w:rsidR="00C02132" w:rsidRPr="00631C98">
        <w:rPr>
          <w:szCs w:val="28"/>
          <w:lang w:val="en-US"/>
        </w:rPr>
        <w:t>Xây dựng được</w:t>
      </w:r>
      <w:r w:rsidRPr="00631C98">
        <w:rPr>
          <w:szCs w:val="28"/>
          <w:lang w:val="en-US"/>
        </w:rPr>
        <w:t xml:space="preserve"> cơ sở dữ liệu</w:t>
      </w:r>
      <w:r w:rsidR="00C02132" w:rsidRPr="00631C98">
        <w:rPr>
          <w:szCs w:val="28"/>
          <w:lang w:val="en-US"/>
        </w:rPr>
        <w:t xml:space="preserve"> và</w:t>
      </w:r>
      <w:r w:rsidRPr="00631C98">
        <w:rPr>
          <w:szCs w:val="28"/>
          <w:lang w:val="en-US"/>
        </w:rPr>
        <w:t xml:space="preserve"> bản đồ bố trí giải pháp sinh thái - thủy lợi phòng chống sạt lở bờ sông, kênh, rạch tại khu vực</w:t>
      </w:r>
      <w:r w:rsidRPr="00631C98">
        <w:rPr>
          <w:szCs w:val="28"/>
        </w:rPr>
        <w:t xml:space="preserve"> </w:t>
      </w:r>
      <w:r w:rsidRPr="00631C98">
        <w:rPr>
          <w:szCs w:val="28"/>
          <w:lang w:val="en-US"/>
        </w:rPr>
        <w:t>Tây Nam sông Hậu.</w:t>
      </w:r>
    </w:p>
    <w:p w14:paraId="55A8C367" w14:textId="27A0FB72" w:rsidR="00300C7B" w:rsidRPr="00631C98" w:rsidRDefault="00300C7B" w:rsidP="00F43DDD">
      <w:pPr>
        <w:spacing w:after="0" w:line="353" w:lineRule="auto"/>
        <w:rPr>
          <w:szCs w:val="28"/>
          <w:lang w:val="en-US"/>
        </w:rPr>
      </w:pPr>
      <w:r w:rsidRPr="00631C98">
        <w:rPr>
          <w:szCs w:val="28"/>
          <w:lang w:val="en-US"/>
        </w:rPr>
        <w:t>- Xây dựng được 03 mô hình ứng dụng giải pháp sinh thái - thủy lợi</w:t>
      </w:r>
      <w:r w:rsidRPr="00631C98">
        <w:rPr>
          <w:szCs w:val="28"/>
        </w:rPr>
        <w:t xml:space="preserve"> </w:t>
      </w:r>
      <w:r w:rsidRPr="00631C98">
        <w:rPr>
          <w:szCs w:val="28"/>
          <w:lang w:val="en-US"/>
        </w:rPr>
        <w:t xml:space="preserve">để phòng, chống sạt lở bờ </w:t>
      </w:r>
      <w:proofErr w:type="gramStart"/>
      <w:r w:rsidRPr="00631C98">
        <w:rPr>
          <w:szCs w:val="28"/>
          <w:lang w:val="en-US"/>
        </w:rPr>
        <w:t>sông,để</w:t>
      </w:r>
      <w:proofErr w:type="gramEnd"/>
      <w:r w:rsidRPr="00631C98">
        <w:rPr>
          <w:szCs w:val="28"/>
          <w:lang w:val="en-US"/>
        </w:rPr>
        <w:t xml:space="preserve"> phòng, chống sạt lở bờ sông, kênh, rạch khu vực Tây Nam sông Hậu</w:t>
      </w:r>
      <w:r w:rsidR="00C02132" w:rsidRPr="00631C98">
        <w:rPr>
          <w:szCs w:val="28"/>
          <w:lang w:val="en-US"/>
        </w:rPr>
        <w:t xml:space="preserve"> có hiệu quả</w:t>
      </w:r>
      <w:r w:rsidRPr="00631C98">
        <w:rPr>
          <w:szCs w:val="28"/>
          <w:lang w:val="en-US"/>
        </w:rPr>
        <w:t>.</w:t>
      </w:r>
      <w:r w:rsidR="00644D6A" w:rsidRPr="00631C98">
        <w:rPr>
          <w:szCs w:val="28"/>
          <w:lang w:val="en-US"/>
        </w:rPr>
        <w:t xml:space="preserve"> </w:t>
      </w:r>
    </w:p>
    <w:p w14:paraId="0B3872EB" w14:textId="270F7179" w:rsidR="00300C7B" w:rsidRPr="00631C98" w:rsidRDefault="00300C7B" w:rsidP="00F43DDD">
      <w:pPr>
        <w:spacing w:after="0" w:line="353" w:lineRule="auto"/>
        <w:rPr>
          <w:szCs w:val="28"/>
          <w:lang w:val="en-US"/>
        </w:rPr>
      </w:pPr>
      <w:r w:rsidRPr="00631C98">
        <w:rPr>
          <w:szCs w:val="28"/>
          <w:lang w:val="en-US"/>
        </w:rPr>
        <w:t xml:space="preserve">- Xây dựng được bản hướng dẫn kỹ thuật giải pháp sinh thái - thủy lợi để phòng, chống sạt lở bờ sông, kênh, </w:t>
      </w:r>
      <w:proofErr w:type="gramStart"/>
      <w:r w:rsidRPr="00631C98">
        <w:rPr>
          <w:szCs w:val="28"/>
          <w:lang w:val="en-US"/>
        </w:rPr>
        <w:t>rạch  và</w:t>
      </w:r>
      <w:proofErr w:type="gramEnd"/>
      <w:r w:rsidRPr="00631C98">
        <w:rPr>
          <w:szCs w:val="28"/>
          <w:lang w:val="en-US"/>
        </w:rPr>
        <w:t xml:space="preserve"> đề xuất được giải pháp nhân rộng mô hình cho khu vực nghiên cứu.</w:t>
      </w:r>
    </w:p>
    <w:p w14:paraId="48540B02" w14:textId="7FFC2483" w:rsidR="00CC0392" w:rsidRPr="00631C98" w:rsidRDefault="001A2DB7" w:rsidP="00F43DDD">
      <w:pPr>
        <w:spacing w:after="0" w:line="353" w:lineRule="auto"/>
        <w:rPr>
          <w:b/>
          <w:szCs w:val="28"/>
        </w:rPr>
      </w:pPr>
      <w:r w:rsidRPr="00631C98">
        <w:rPr>
          <w:b/>
          <w:bCs/>
          <w:szCs w:val="28"/>
        </w:rPr>
        <w:t>4</w:t>
      </w:r>
      <w:r w:rsidR="00CC0392" w:rsidRPr="00631C98">
        <w:rPr>
          <w:b/>
          <w:bCs/>
          <w:szCs w:val="28"/>
        </w:rPr>
        <w:t xml:space="preserve">. Về hiệu quả </w:t>
      </w:r>
      <w:r w:rsidR="00447157" w:rsidRPr="00631C98">
        <w:rPr>
          <w:b/>
          <w:bCs/>
          <w:szCs w:val="28"/>
        </w:rPr>
        <w:t xml:space="preserve">về kinh tế và xã hội </w:t>
      </w:r>
      <w:r w:rsidR="00CC0392" w:rsidRPr="00631C98">
        <w:rPr>
          <w:b/>
          <w:szCs w:val="28"/>
        </w:rPr>
        <w:t>của nhiệm vụ:</w:t>
      </w:r>
    </w:p>
    <w:p w14:paraId="4164F97C" w14:textId="28DDB971" w:rsidR="0034303A" w:rsidRPr="00631C98" w:rsidRDefault="00D52D88" w:rsidP="00F43DDD">
      <w:pPr>
        <w:spacing w:after="0" w:line="353" w:lineRule="auto"/>
        <w:rPr>
          <w:b/>
          <w:szCs w:val="28"/>
          <w:lang w:val="pt-BR"/>
        </w:rPr>
      </w:pPr>
      <w:r w:rsidRPr="00631C98">
        <w:rPr>
          <w:b/>
          <w:szCs w:val="28"/>
          <w:lang w:val="pt-BR"/>
        </w:rPr>
        <w:t xml:space="preserve">a) </w:t>
      </w:r>
      <w:r w:rsidR="0034303A" w:rsidRPr="00631C98">
        <w:rPr>
          <w:b/>
          <w:szCs w:val="28"/>
          <w:lang w:val="pt-BR"/>
        </w:rPr>
        <w:t>Hiệu quả về môi trường</w:t>
      </w:r>
    </w:p>
    <w:p w14:paraId="5D1FF32C" w14:textId="21B94C06" w:rsidR="0034303A" w:rsidRPr="00F43DDD" w:rsidRDefault="0034303A" w:rsidP="00F43DDD">
      <w:pPr>
        <w:spacing w:after="0" w:line="353" w:lineRule="auto"/>
        <w:rPr>
          <w:spacing w:val="-2"/>
          <w:szCs w:val="28"/>
          <w:lang w:val="pt-BR"/>
        </w:rPr>
      </w:pPr>
      <w:r w:rsidRPr="00F43DDD">
        <w:rPr>
          <w:spacing w:val="-2"/>
          <w:szCs w:val="28"/>
          <w:lang w:val="pt-BR"/>
        </w:rPr>
        <w:t xml:space="preserve">Với giải pháp chống sạt lở bờ sông, kênh, rạch là giải pháp sinh thái sử dụng các vật liệu tự nhiên như tre, cọc, thảm thực vật.. hoàn toàn thân thiện với môi </w:t>
      </w:r>
      <w:r w:rsidRPr="00F43DDD">
        <w:rPr>
          <w:spacing w:val="-2"/>
          <w:szCs w:val="28"/>
          <w:lang w:val="pt-BR"/>
        </w:rPr>
        <w:lastRenderedPageBreak/>
        <w:t xml:space="preserve">trường, không gây hại cho hệ sinh thái cũng như môi trường xung quanh. Hơn nữa việc sử dụng thảm thực vật cũng góp phần làm chậm các tác động bất lợi của biến đổi khí hậu vì thực vật hấp thụ một lượng đáng kể carbon dioxide (CO2) từ không khí và lưu trữ dưới dạng sinh khối. Dự kiến sau 3 năm trồng thảm thực vật </w:t>
      </w:r>
      <w:r w:rsidR="00262D6F" w:rsidRPr="00F43DDD">
        <w:rPr>
          <w:spacing w:val="-2"/>
          <w:szCs w:val="28"/>
          <w:lang w:val="pt-BR"/>
        </w:rPr>
        <w:t xml:space="preserve">với 5 loài cây: Cỏ Vetiver, Tràm cừ, Thủy trúc, Mắm trắng và Đước đối với quy mô 3.600 m2 </w:t>
      </w:r>
      <w:r w:rsidRPr="00F43DDD">
        <w:rPr>
          <w:spacing w:val="-2"/>
          <w:szCs w:val="28"/>
          <w:lang w:val="pt-BR"/>
        </w:rPr>
        <w:t xml:space="preserve">tại khu vực nghiên cứu giúp tăng khả năng tích lũy Carbon </w:t>
      </w:r>
      <w:r w:rsidR="00262D6F" w:rsidRPr="00F43DDD">
        <w:rPr>
          <w:spacing w:val="-2"/>
          <w:szCs w:val="28"/>
          <w:lang w:val="pt-BR"/>
        </w:rPr>
        <w:t>khoảng</w:t>
      </w:r>
      <w:r w:rsidRPr="00F43DDD">
        <w:rPr>
          <w:spacing w:val="-2"/>
          <w:szCs w:val="28"/>
          <w:lang w:val="pt-BR"/>
        </w:rPr>
        <w:t xml:space="preserve"> 26,56 tấn và CO2 </w:t>
      </w:r>
      <w:r w:rsidR="00262D6F" w:rsidRPr="00F43DDD">
        <w:rPr>
          <w:spacing w:val="-2"/>
          <w:szCs w:val="28"/>
          <w:lang w:val="pt-BR"/>
        </w:rPr>
        <w:t xml:space="preserve">khoảng </w:t>
      </w:r>
      <w:r w:rsidRPr="00F43DDD">
        <w:rPr>
          <w:spacing w:val="-2"/>
          <w:szCs w:val="28"/>
          <w:lang w:val="pt-BR"/>
        </w:rPr>
        <w:t>97,59 tấn.</w:t>
      </w:r>
      <w:r w:rsidR="00262D6F" w:rsidRPr="00F43DDD">
        <w:rPr>
          <w:spacing w:val="-2"/>
          <w:szCs w:val="28"/>
          <w:lang w:val="pt-BR"/>
        </w:rPr>
        <w:t xml:space="preserve"> Mặt khác, hệ thống cây xanh giúp điều hòa khí hậu giúp không khí trong lành, cải thiện môi trường không khí khu vực.</w:t>
      </w:r>
    </w:p>
    <w:p w14:paraId="1D2E86CE" w14:textId="32007E52" w:rsidR="00D52D88" w:rsidRPr="00631C98" w:rsidRDefault="0034303A" w:rsidP="00F43DDD">
      <w:pPr>
        <w:spacing w:after="0" w:line="353" w:lineRule="auto"/>
        <w:rPr>
          <w:b/>
          <w:szCs w:val="28"/>
          <w:lang w:val="pt-BR"/>
        </w:rPr>
      </w:pPr>
      <w:r w:rsidRPr="00631C98">
        <w:rPr>
          <w:b/>
          <w:szCs w:val="28"/>
          <w:lang w:val="pt-BR"/>
        </w:rPr>
        <w:t xml:space="preserve">b) </w:t>
      </w:r>
      <w:r w:rsidR="00D52D88" w:rsidRPr="00631C98">
        <w:rPr>
          <w:b/>
          <w:szCs w:val="28"/>
          <w:lang w:val="pt-BR"/>
        </w:rPr>
        <w:t>Hiệu quả về khoa học và công nghệ:</w:t>
      </w:r>
    </w:p>
    <w:p w14:paraId="4DF0394F" w14:textId="505B641A" w:rsidR="00BB711A" w:rsidRPr="00631C98" w:rsidRDefault="004800FF" w:rsidP="00F43DDD">
      <w:pPr>
        <w:spacing w:after="0" w:line="353" w:lineRule="auto"/>
        <w:rPr>
          <w:szCs w:val="28"/>
          <w:lang w:val="pt-BR"/>
        </w:rPr>
      </w:pPr>
      <w:r w:rsidRPr="00631C98">
        <w:rPr>
          <w:szCs w:val="28"/>
          <w:lang w:val="pt-BR"/>
        </w:rPr>
        <w:t xml:space="preserve">- </w:t>
      </w:r>
      <w:r w:rsidR="00511609" w:rsidRPr="00631C98">
        <w:rPr>
          <w:szCs w:val="28"/>
          <w:lang w:val="pt-BR"/>
        </w:rPr>
        <w:t>M</w:t>
      </w:r>
      <w:r w:rsidRPr="00631C98">
        <w:rPr>
          <w:szCs w:val="28"/>
          <w:lang w:val="pt-BR"/>
        </w:rPr>
        <w:t xml:space="preserve">ô hình ứng dụng giải pháp sinh thái thủy lợi để phòng, chống sạt lở bờ sông hoặc kênh cấp 1 (Vùng </w:t>
      </w:r>
      <w:r w:rsidR="00970A17" w:rsidRPr="00631C98">
        <w:rPr>
          <w:szCs w:val="28"/>
          <w:lang w:val="pt-BR"/>
        </w:rPr>
        <w:t xml:space="preserve">đất </w:t>
      </w:r>
      <w:r w:rsidRPr="00631C98">
        <w:rPr>
          <w:szCs w:val="28"/>
          <w:lang w:val="pt-BR"/>
        </w:rPr>
        <w:t xml:space="preserve">phù sa - </w:t>
      </w:r>
      <w:r w:rsidR="00511609" w:rsidRPr="00631C98">
        <w:rPr>
          <w:szCs w:val="28"/>
          <w:lang w:val="pt-BR"/>
        </w:rPr>
        <w:t>Kênh Thầy Cai, ấp Phú Trí A, xã Phú Tân, huyện Châu Thành, tỉnh Hậu</w:t>
      </w:r>
      <w:r w:rsidRPr="00631C98">
        <w:rPr>
          <w:szCs w:val="28"/>
          <w:lang w:val="pt-BR"/>
        </w:rPr>
        <w:t xml:space="preserve"> Giang): Hiệu quả giảm dòng chảy của hàng rào tại mô hình vùng đất phù sa ngọt trung bình đạt tối đa 35 - 45%, hạn chế xói lở bờ kênh tại vị trí xây dựng mô hình; </w:t>
      </w:r>
      <w:r w:rsidR="00511609" w:rsidRPr="00631C98">
        <w:rPr>
          <w:szCs w:val="28"/>
          <w:lang w:val="pt-BR"/>
        </w:rPr>
        <w:t>Sau 9 tháng theo dõi, c</w:t>
      </w:r>
      <w:r w:rsidRPr="00631C98">
        <w:rPr>
          <w:szCs w:val="28"/>
          <w:lang w:val="pt-BR"/>
        </w:rPr>
        <w:t>ác loài cây được lựa chọn</w:t>
      </w:r>
      <w:r w:rsidR="00511609" w:rsidRPr="00631C98">
        <w:rPr>
          <w:szCs w:val="28"/>
          <w:lang w:val="pt-BR"/>
        </w:rPr>
        <w:t xml:space="preserve"> đều sinh trưởng phát triển tốt với tỷ lệ sống cao từ </w:t>
      </w:r>
      <w:r w:rsidR="002C2202" w:rsidRPr="00631C98">
        <w:rPr>
          <w:szCs w:val="28"/>
          <w:lang w:val="pt-BR"/>
        </w:rPr>
        <w:t xml:space="preserve">85 </w:t>
      </w:r>
      <w:r w:rsidR="00511609" w:rsidRPr="00631C98">
        <w:rPr>
          <w:szCs w:val="28"/>
          <w:lang w:val="pt-BR"/>
        </w:rPr>
        <w:t>% trở lên.</w:t>
      </w:r>
    </w:p>
    <w:p w14:paraId="6462BE1C" w14:textId="69614C81" w:rsidR="00970A17" w:rsidRPr="00631C98" w:rsidRDefault="00511609" w:rsidP="00F43DDD">
      <w:pPr>
        <w:spacing w:after="0" w:line="353" w:lineRule="auto"/>
        <w:rPr>
          <w:szCs w:val="28"/>
          <w:lang w:val="pt-BR"/>
        </w:rPr>
      </w:pPr>
      <w:r w:rsidRPr="00631C98">
        <w:rPr>
          <w:szCs w:val="28"/>
          <w:lang w:val="pt-BR"/>
        </w:rPr>
        <w:t xml:space="preserve">- </w:t>
      </w:r>
      <w:r w:rsidR="00970A17" w:rsidRPr="00631C98">
        <w:rPr>
          <w:szCs w:val="28"/>
          <w:lang w:val="pt-BR"/>
        </w:rPr>
        <w:t xml:space="preserve">Mô hình ứng dụng giải pháp sinh thái thủy lợi để phòng, chống sạt lở bờ sông hoặc kênh cấp 2 (Vùng đất phèn - Kênh Làng thứ 7, ấp Trung Đoàn, xã An Minh Bắc, huyện U Minh Thượng, tỉnh Kiên Giang): Hiệu quả giảm </w:t>
      </w:r>
      <w:r w:rsidR="00191030" w:rsidRPr="00631C98">
        <w:rPr>
          <w:szCs w:val="28"/>
          <w:lang w:val="pt-BR"/>
        </w:rPr>
        <w:t xml:space="preserve">sóng, giảm </w:t>
      </w:r>
      <w:r w:rsidR="00970A17" w:rsidRPr="00631C98">
        <w:rPr>
          <w:szCs w:val="28"/>
          <w:lang w:val="pt-BR"/>
        </w:rPr>
        <w:t xml:space="preserve">dòng chảy của hàng rào tại mô hình vùng đất </w:t>
      </w:r>
      <w:r w:rsidR="00191030" w:rsidRPr="00631C98">
        <w:rPr>
          <w:szCs w:val="28"/>
          <w:lang w:val="pt-BR"/>
        </w:rPr>
        <w:t>phèn</w:t>
      </w:r>
      <w:r w:rsidR="00970A17" w:rsidRPr="00631C98">
        <w:rPr>
          <w:szCs w:val="28"/>
          <w:lang w:val="pt-BR"/>
        </w:rPr>
        <w:t xml:space="preserve"> trung bình đạt tối đa 3</w:t>
      </w:r>
      <w:r w:rsidR="00191030" w:rsidRPr="00631C98">
        <w:rPr>
          <w:szCs w:val="28"/>
          <w:lang w:val="pt-BR"/>
        </w:rPr>
        <w:t>0 - 40</w:t>
      </w:r>
      <w:r w:rsidR="00970A17" w:rsidRPr="00631C98">
        <w:rPr>
          <w:szCs w:val="28"/>
          <w:lang w:val="pt-BR"/>
        </w:rPr>
        <w:t xml:space="preserve">%, hạn chế xói lở bờ kênh tại vị trí xây dựng mô hình; Sau 9 tháng theo dõi, các loài cây được lựa chọn đều sinh trưởng phát triển tốt với tỷ lệ sống cao </w:t>
      </w:r>
      <w:r w:rsidR="002C2202" w:rsidRPr="00631C98">
        <w:rPr>
          <w:szCs w:val="28"/>
          <w:lang w:val="pt-BR"/>
        </w:rPr>
        <w:t xml:space="preserve">từ </w:t>
      </w:r>
      <w:r w:rsidR="00970A17" w:rsidRPr="00631C98">
        <w:rPr>
          <w:szCs w:val="28"/>
          <w:lang w:val="pt-BR"/>
        </w:rPr>
        <w:t>9</w:t>
      </w:r>
      <w:r w:rsidR="00321943" w:rsidRPr="00631C98">
        <w:rPr>
          <w:szCs w:val="28"/>
          <w:lang w:val="pt-BR"/>
        </w:rPr>
        <w:t>5</w:t>
      </w:r>
      <w:r w:rsidR="00970A17" w:rsidRPr="00631C98">
        <w:rPr>
          <w:szCs w:val="28"/>
          <w:lang w:val="pt-BR"/>
        </w:rPr>
        <w:t>%</w:t>
      </w:r>
      <w:r w:rsidR="00321943" w:rsidRPr="00631C98">
        <w:rPr>
          <w:szCs w:val="28"/>
          <w:lang w:val="pt-BR"/>
        </w:rPr>
        <w:t xml:space="preserve"> trở lên</w:t>
      </w:r>
      <w:r w:rsidR="00970A17" w:rsidRPr="00631C98">
        <w:rPr>
          <w:szCs w:val="28"/>
          <w:lang w:val="pt-BR"/>
        </w:rPr>
        <w:t>.</w:t>
      </w:r>
    </w:p>
    <w:p w14:paraId="7523386F" w14:textId="1C917040" w:rsidR="002C2202" w:rsidRDefault="002C2202" w:rsidP="00F43DDD">
      <w:pPr>
        <w:spacing w:after="0" w:line="353" w:lineRule="auto"/>
        <w:rPr>
          <w:szCs w:val="28"/>
          <w:lang w:val="pt-BR"/>
        </w:rPr>
      </w:pPr>
      <w:r w:rsidRPr="00631C98">
        <w:rPr>
          <w:szCs w:val="28"/>
          <w:lang w:val="pt-BR"/>
        </w:rPr>
        <w:t>- Mô hình ứng dụng giải pháp sinh thái thủy lợi để phòng, chống sạt lở bờ sông hoặc kênh cấp 3 (Vùng đất mặn - Kênh Lung Tràm, xã Tân Hưng Tây, huyện Phú Tân, tỉnh Cà Mau): Hiệu quả giảm sóng, giảm dòng chảy của hàng rào tại mô hình vùng đất phèn trung bình đạt tối đa 30 - 40%, hạn chế xói lở bờ kênh tại vị trí xây dựng mô hình; Sau 9 tháng theo dõi, các loài cây được lựa chọn đều sinh trưởng phát triển tốt với tỷ lệ sống cao từ</w:t>
      </w:r>
      <w:r w:rsidR="00321943" w:rsidRPr="00631C98">
        <w:rPr>
          <w:szCs w:val="28"/>
          <w:lang w:val="pt-BR"/>
        </w:rPr>
        <w:t xml:space="preserve"> </w:t>
      </w:r>
      <w:r w:rsidRPr="00631C98">
        <w:rPr>
          <w:szCs w:val="28"/>
          <w:lang w:val="pt-BR"/>
        </w:rPr>
        <w:t>85%</w:t>
      </w:r>
      <w:r w:rsidR="00321943" w:rsidRPr="00631C98">
        <w:rPr>
          <w:szCs w:val="28"/>
          <w:lang w:val="pt-BR"/>
        </w:rPr>
        <w:t xml:space="preserve"> trở lên</w:t>
      </w:r>
      <w:r w:rsidRPr="00631C98">
        <w:rPr>
          <w:szCs w:val="28"/>
          <w:lang w:val="pt-BR"/>
        </w:rPr>
        <w:t>.</w:t>
      </w:r>
    </w:p>
    <w:p w14:paraId="53B9E19F" w14:textId="11B31295" w:rsidR="00D52D88" w:rsidRPr="00631C98" w:rsidRDefault="00F43DDD" w:rsidP="00F43DDD">
      <w:pPr>
        <w:spacing w:after="0" w:line="353" w:lineRule="auto"/>
        <w:rPr>
          <w:b/>
          <w:szCs w:val="28"/>
          <w:lang w:val="pt-BR"/>
        </w:rPr>
      </w:pPr>
      <w:r>
        <w:rPr>
          <w:b/>
          <w:szCs w:val="28"/>
          <w:lang w:val="pt-BR"/>
        </w:rPr>
        <w:t>c</w:t>
      </w:r>
      <w:r w:rsidR="00D52D88" w:rsidRPr="00631C98">
        <w:rPr>
          <w:b/>
          <w:szCs w:val="28"/>
          <w:lang w:val="pt-BR"/>
        </w:rPr>
        <w:t xml:space="preserve">) Hiệu quả về kinh tế </w:t>
      </w:r>
      <w:r w:rsidR="00153C20" w:rsidRPr="00631C98">
        <w:rPr>
          <w:b/>
          <w:szCs w:val="28"/>
          <w:lang w:val="pt-BR"/>
        </w:rPr>
        <w:t xml:space="preserve">- </w:t>
      </w:r>
      <w:r w:rsidR="00D52D88" w:rsidRPr="00631C98">
        <w:rPr>
          <w:b/>
          <w:szCs w:val="28"/>
          <w:lang w:val="pt-BR"/>
        </w:rPr>
        <w:t>xã hội:</w:t>
      </w:r>
    </w:p>
    <w:p w14:paraId="3645E75C" w14:textId="4BB64B8C" w:rsidR="002E6900" w:rsidRPr="00631C98" w:rsidRDefault="001A2DB7" w:rsidP="00F43DDD">
      <w:pPr>
        <w:spacing w:after="0" w:line="353" w:lineRule="auto"/>
        <w:rPr>
          <w:szCs w:val="28"/>
          <w:lang w:val="pt-BR"/>
        </w:rPr>
      </w:pPr>
      <w:r w:rsidRPr="00631C98">
        <w:rPr>
          <w:szCs w:val="28"/>
          <w:lang w:val="pt-BR"/>
        </w:rPr>
        <w:t>-</w:t>
      </w:r>
      <w:r w:rsidR="002C2202" w:rsidRPr="00631C98">
        <w:rPr>
          <w:szCs w:val="28"/>
          <w:lang w:val="pt-BR"/>
        </w:rPr>
        <w:t xml:space="preserve"> Hiệu quả về kinh tế:</w:t>
      </w:r>
      <w:r w:rsidR="007B7CBE" w:rsidRPr="00631C98">
        <w:rPr>
          <w:szCs w:val="28"/>
          <w:lang w:val="pt-BR"/>
        </w:rPr>
        <w:t xml:space="preserve"> Đầu tư xây dựng công trình sinh thái, thủy lợi thấp hơn so với các công trình khác (công trình kiên cố, bán kiên cố) bảo vệ bờ, giá thành đầu tư 1-2 triệu/m so với các dạng công trình khác từ 10-30 triệu đồng/m</w:t>
      </w:r>
      <w:r w:rsidR="00431B67" w:rsidRPr="00631C98">
        <w:rPr>
          <w:szCs w:val="28"/>
          <w:lang w:val="pt-BR"/>
        </w:rPr>
        <w:t xml:space="preserve">. </w:t>
      </w:r>
    </w:p>
    <w:p w14:paraId="7A315CCA" w14:textId="0D899CCE" w:rsidR="002C2202" w:rsidRPr="00631C98" w:rsidRDefault="002C2202" w:rsidP="00F43DDD">
      <w:pPr>
        <w:spacing w:after="0" w:line="348" w:lineRule="auto"/>
        <w:rPr>
          <w:szCs w:val="28"/>
          <w:lang w:val="pt-BR"/>
        </w:rPr>
      </w:pPr>
      <w:r w:rsidRPr="00631C98">
        <w:rPr>
          <w:szCs w:val="28"/>
          <w:lang w:val="pt-BR"/>
        </w:rPr>
        <w:lastRenderedPageBreak/>
        <w:t xml:space="preserve">- Hiệu quả vể xã hội: </w:t>
      </w:r>
    </w:p>
    <w:p w14:paraId="09822627" w14:textId="2A37F615" w:rsidR="007B7CBE" w:rsidRPr="00F43DDD" w:rsidRDefault="00431B67" w:rsidP="00F43DDD">
      <w:pPr>
        <w:spacing w:after="0" w:line="348" w:lineRule="auto"/>
        <w:rPr>
          <w:spacing w:val="-2"/>
          <w:szCs w:val="28"/>
          <w:lang w:val="pt-BR"/>
        </w:rPr>
      </w:pPr>
      <w:r w:rsidRPr="00F43DDD">
        <w:rPr>
          <w:spacing w:val="-2"/>
          <w:szCs w:val="28"/>
          <w:lang w:val="pt-BR"/>
        </w:rPr>
        <w:t xml:space="preserve">+ Các báo cáo khoa học của đề tài </w:t>
      </w:r>
      <w:r w:rsidR="007B7CBE" w:rsidRPr="00F43DDD">
        <w:rPr>
          <w:spacing w:val="-2"/>
          <w:szCs w:val="28"/>
          <w:lang w:val="pt-BR"/>
        </w:rPr>
        <w:t>là cơ sở lý luận và thực tiễn cho việc phục hồi và phát triển thảm thực vật, công trình thủy lợi hỗ trợ một cách có hiệu quả tại khu vực Tây Nam sông Hậu</w:t>
      </w:r>
      <w:r w:rsidRPr="00F43DDD">
        <w:rPr>
          <w:spacing w:val="-2"/>
          <w:szCs w:val="28"/>
          <w:lang w:val="pt-BR"/>
        </w:rPr>
        <w:t xml:space="preserve"> nhằm phòng, chống sạt lở bờ sông, kênh, rạch</w:t>
      </w:r>
      <w:r w:rsidR="007B7CBE" w:rsidRPr="00F43DDD">
        <w:rPr>
          <w:spacing w:val="-2"/>
          <w:szCs w:val="28"/>
          <w:lang w:val="pt-BR"/>
        </w:rPr>
        <w:t>;</w:t>
      </w:r>
    </w:p>
    <w:p w14:paraId="7351541D" w14:textId="35CA83C2" w:rsidR="007B7CBE" w:rsidRPr="00F43DDD" w:rsidRDefault="007B7CBE" w:rsidP="00F43DDD">
      <w:pPr>
        <w:spacing w:after="0" w:line="348" w:lineRule="auto"/>
        <w:rPr>
          <w:spacing w:val="-4"/>
          <w:szCs w:val="28"/>
          <w:lang w:val="pt-BR"/>
        </w:rPr>
      </w:pPr>
      <w:r w:rsidRPr="00F43DDD">
        <w:rPr>
          <w:spacing w:val="-4"/>
          <w:szCs w:val="28"/>
          <w:lang w:val="pt-BR"/>
        </w:rPr>
        <w:t xml:space="preserve">+ Ứng dụng kỹ thuật sinh thái và thủy lợi cho việc phục hồi và phát triển thảm thực vật bảo vệ bờ sông, kênh, rạch là giải pháp phù hợp để bảo vệ cuộc sống, tài sản của cộng đồng dân cư vùng sông nước. Mặt khác, đảm bảo hiệu quả về </w:t>
      </w:r>
      <w:r w:rsidR="00431B67" w:rsidRPr="00F43DDD">
        <w:rPr>
          <w:spacing w:val="-4"/>
          <w:szCs w:val="28"/>
          <w:lang w:val="pt-BR"/>
        </w:rPr>
        <w:t>xã hội như tạo cơ đất, tạo môi trường tốt cho việc phát triển trồng cây hoa màu trên bờ sông, kênh rạch sau khi đã có giải pháp ổn định bờ dựa trên giải pháp sinh thái, thủy lợi.</w:t>
      </w:r>
    </w:p>
    <w:p w14:paraId="660C2846" w14:textId="0EF8764B" w:rsidR="00CC0392" w:rsidRPr="00631C98" w:rsidRDefault="00CC0392" w:rsidP="00F43DDD">
      <w:pPr>
        <w:spacing w:after="0" w:line="348" w:lineRule="auto"/>
        <w:rPr>
          <w:b/>
          <w:szCs w:val="28"/>
        </w:rPr>
      </w:pPr>
      <w:r w:rsidRPr="00631C98">
        <w:rPr>
          <w:b/>
          <w:szCs w:val="28"/>
        </w:rPr>
        <w:t>III. Tự đánh giá, xếp loại kết quả thực hiện nhiệm vụ</w:t>
      </w:r>
    </w:p>
    <w:p w14:paraId="7B72019F" w14:textId="2F904D3F" w:rsidR="00CC0392" w:rsidRPr="00631C98" w:rsidRDefault="00CC0392" w:rsidP="00F43DDD">
      <w:pPr>
        <w:spacing w:after="0" w:line="348" w:lineRule="auto"/>
        <w:rPr>
          <w:szCs w:val="28"/>
        </w:rPr>
      </w:pPr>
      <w:r w:rsidRPr="00631C98">
        <w:rPr>
          <w:szCs w:val="28"/>
        </w:rPr>
        <w:t xml:space="preserve">1. Về tiến độ thực hiện: </w:t>
      </w:r>
    </w:p>
    <w:tbl>
      <w:tblPr>
        <w:tblW w:w="0" w:type="auto"/>
        <w:tblInd w:w="648" w:type="dxa"/>
        <w:tblLook w:val="01E0" w:firstRow="1" w:lastRow="1" w:firstColumn="1" w:lastColumn="1" w:noHBand="0" w:noVBand="0"/>
      </w:tblPr>
      <w:tblGrid>
        <w:gridCol w:w="7020"/>
        <w:gridCol w:w="1260"/>
      </w:tblGrid>
      <w:tr w:rsidR="0076627B" w:rsidRPr="00631C98" w14:paraId="68C3AFB6" w14:textId="77777777" w:rsidTr="001A4FD0">
        <w:trPr>
          <w:trHeight w:val="405"/>
        </w:trPr>
        <w:tc>
          <w:tcPr>
            <w:tcW w:w="7020" w:type="dxa"/>
          </w:tcPr>
          <w:p w14:paraId="5FB52067" w14:textId="77777777" w:rsidR="00CC0392" w:rsidRPr="00631C98" w:rsidRDefault="00CC0392" w:rsidP="00F43DDD">
            <w:pPr>
              <w:pStyle w:val="Blockquote"/>
              <w:widowControl w:val="0"/>
              <w:tabs>
                <w:tab w:val="left" w:pos="0"/>
              </w:tabs>
              <w:spacing w:before="0" w:after="0" w:line="348" w:lineRule="auto"/>
              <w:ind w:left="0" w:right="0"/>
              <w:jc w:val="both"/>
              <w:rPr>
                <w:i/>
                <w:sz w:val="28"/>
                <w:szCs w:val="28"/>
                <w:lang w:val="vi-VN"/>
              </w:rPr>
            </w:pPr>
            <w:r w:rsidRPr="00631C98">
              <w:rPr>
                <w:bCs/>
                <w:i/>
                <w:sz w:val="28"/>
                <w:szCs w:val="28"/>
                <w:lang w:val="vi-VN"/>
              </w:rPr>
              <w:t>- Nộp hồ sơ đúng hạn</w:t>
            </w:r>
          </w:p>
        </w:tc>
        <w:tc>
          <w:tcPr>
            <w:tcW w:w="1260" w:type="dxa"/>
          </w:tcPr>
          <w:p w14:paraId="42A90222" w14:textId="2881C8A8" w:rsidR="00CC0392" w:rsidRPr="00631C98" w:rsidRDefault="00250C49" w:rsidP="00F43DDD">
            <w:pPr>
              <w:widowControl w:val="0"/>
              <w:autoSpaceDE w:val="0"/>
              <w:autoSpaceDN w:val="0"/>
              <w:spacing w:after="0" w:line="348" w:lineRule="auto"/>
              <w:ind w:firstLine="0"/>
              <w:jc w:val="center"/>
              <w:rPr>
                <w:b/>
                <w:szCs w:val="28"/>
                <w:lang w:val="pt-BR"/>
              </w:rPr>
            </w:pPr>
            <w:r w:rsidRPr="00631C98">
              <w:rPr>
                <w:szCs w:val="28"/>
              </w:rPr>
              <w:fldChar w:fldCharType="begin">
                <w:ffData>
                  <w:name w:val="Check1"/>
                  <w:enabled/>
                  <w:calcOnExit w:val="0"/>
                  <w:checkBox>
                    <w:sizeAuto/>
                    <w:default w:val="1"/>
                  </w:checkBox>
                </w:ffData>
              </w:fldChar>
            </w:r>
            <w:bookmarkStart w:id="2" w:name="Check1"/>
            <w:r w:rsidRPr="00631C98">
              <w:rPr>
                <w:szCs w:val="28"/>
              </w:rPr>
              <w:instrText xml:space="preserve"> FORMCHECKBOX </w:instrText>
            </w:r>
            <w:r w:rsidR="00C437BD">
              <w:rPr>
                <w:szCs w:val="28"/>
              </w:rPr>
            </w:r>
            <w:r w:rsidR="00C437BD">
              <w:rPr>
                <w:szCs w:val="28"/>
              </w:rPr>
              <w:fldChar w:fldCharType="separate"/>
            </w:r>
            <w:r w:rsidRPr="00631C98">
              <w:rPr>
                <w:szCs w:val="28"/>
              </w:rPr>
              <w:fldChar w:fldCharType="end"/>
            </w:r>
            <w:bookmarkEnd w:id="2"/>
          </w:p>
        </w:tc>
      </w:tr>
      <w:tr w:rsidR="0076627B" w:rsidRPr="00631C98" w14:paraId="13EB9A17" w14:textId="77777777" w:rsidTr="001A4FD0">
        <w:trPr>
          <w:trHeight w:val="405"/>
        </w:trPr>
        <w:tc>
          <w:tcPr>
            <w:tcW w:w="7020" w:type="dxa"/>
          </w:tcPr>
          <w:p w14:paraId="3638BF65" w14:textId="77777777" w:rsidR="00CC0392" w:rsidRPr="00631C98" w:rsidRDefault="00CC0392" w:rsidP="00F43DDD">
            <w:pPr>
              <w:pStyle w:val="Blockquote"/>
              <w:widowControl w:val="0"/>
              <w:tabs>
                <w:tab w:val="left" w:pos="0"/>
              </w:tabs>
              <w:spacing w:before="0" w:after="0" w:line="348" w:lineRule="auto"/>
              <w:ind w:left="0" w:right="0"/>
              <w:jc w:val="both"/>
              <w:rPr>
                <w:bCs/>
                <w:i/>
                <w:sz w:val="28"/>
                <w:szCs w:val="28"/>
                <w:lang w:val="pt-BR"/>
              </w:rPr>
            </w:pPr>
            <w:r w:rsidRPr="00631C98">
              <w:rPr>
                <w:bCs/>
                <w:i/>
                <w:sz w:val="28"/>
                <w:szCs w:val="28"/>
                <w:lang w:val="pt-BR"/>
              </w:rPr>
              <w:t>- Nộp chậm từ trên 30 ngày đến 06 tháng</w:t>
            </w:r>
          </w:p>
        </w:tc>
        <w:tc>
          <w:tcPr>
            <w:tcW w:w="1260" w:type="dxa"/>
          </w:tcPr>
          <w:p w14:paraId="3A135D35" w14:textId="77777777" w:rsidR="00CC0392" w:rsidRPr="00631C98" w:rsidRDefault="00CC0392" w:rsidP="00F43DDD">
            <w:pPr>
              <w:widowControl w:val="0"/>
              <w:autoSpaceDE w:val="0"/>
              <w:autoSpaceDN w:val="0"/>
              <w:spacing w:after="0" w:line="348" w:lineRule="auto"/>
              <w:ind w:firstLine="0"/>
              <w:jc w:val="center"/>
              <w:rPr>
                <w:b/>
                <w:szCs w:val="28"/>
                <w:lang w:val="pt-BR"/>
              </w:rPr>
            </w:pPr>
            <w:r w:rsidRPr="00631C98">
              <w:rPr>
                <w:szCs w:val="28"/>
              </w:rPr>
              <w:fldChar w:fldCharType="begin">
                <w:ffData>
                  <w:name w:val="Check1"/>
                  <w:enabled/>
                  <w:calcOnExit w:val="0"/>
                  <w:checkBox>
                    <w:sizeAuto/>
                    <w:default w:val="0"/>
                  </w:checkBox>
                </w:ffData>
              </w:fldChar>
            </w:r>
            <w:r w:rsidRPr="00631C98">
              <w:rPr>
                <w:szCs w:val="28"/>
              </w:rPr>
              <w:instrText xml:space="preserve"> FORMCHECKBOX </w:instrText>
            </w:r>
            <w:r w:rsidR="00C437BD">
              <w:rPr>
                <w:szCs w:val="28"/>
              </w:rPr>
            </w:r>
            <w:r w:rsidR="00C437BD">
              <w:rPr>
                <w:szCs w:val="28"/>
              </w:rPr>
              <w:fldChar w:fldCharType="separate"/>
            </w:r>
            <w:r w:rsidRPr="00631C98">
              <w:rPr>
                <w:szCs w:val="28"/>
              </w:rPr>
              <w:fldChar w:fldCharType="end"/>
            </w:r>
          </w:p>
        </w:tc>
      </w:tr>
      <w:tr w:rsidR="0076627B" w:rsidRPr="00631C98" w14:paraId="7D1AF049" w14:textId="77777777" w:rsidTr="001A4FD0">
        <w:tc>
          <w:tcPr>
            <w:tcW w:w="7020" w:type="dxa"/>
          </w:tcPr>
          <w:p w14:paraId="5083240B" w14:textId="77777777" w:rsidR="00CC0392" w:rsidRPr="00631C98" w:rsidRDefault="00CC0392" w:rsidP="00F43DDD">
            <w:pPr>
              <w:pStyle w:val="Blockquote"/>
              <w:widowControl w:val="0"/>
              <w:tabs>
                <w:tab w:val="left" w:pos="0"/>
              </w:tabs>
              <w:spacing w:before="0" w:after="0" w:line="348" w:lineRule="auto"/>
              <w:ind w:left="0" w:right="0"/>
              <w:jc w:val="both"/>
              <w:rPr>
                <w:i/>
                <w:sz w:val="28"/>
                <w:szCs w:val="28"/>
                <w:lang w:val="pt-BR"/>
              </w:rPr>
            </w:pPr>
            <w:r w:rsidRPr="00631C98">
              <w:rPr>
                <w:bCs/>
                <w:i/>
                <w:sz w:val="28"/>
                <w:szCs w:val="28"/>
                <w:lang w:val="pt-BR"/>
              </w:rPr>
              <w:t>- Nộp hồ sơ chậm trên 06 tháng</w:t>
            </w:r>
          </w:p>
        </w:tc>
        <w:tc>
          <w:tcPr>
            <w:tcW w:w="1260" w:type="dxa"/>
          </w:tcPr>
          <w:p w14:paraId="520AA2F8" w14:textId="77777777" w:rsidR="00CC0392" w:rsidRPr="00631C98" w:rsidRDefault="00CC0392" w:rsidP="00F43DDD">
            <w:pPr>
              <w:pStyle w:val="Blockquote"/>
              <w:widowControl w:val="0"/>
              <w:tabs>
                <w:tab w:val="left" w:pos="0"/>
              </w:tabs>
              <w:spacing w:before="0" w:after="0" w:line="348" w:lineRule="auto"/>
              <w:ind w:left="0" w:right="0"/>
              <w:jc w:val="center"/>
              <w:rPr>
                <w:b/>
                <w:sz w:val="28"/>
                <w:szCs w:val="28"/>
                <w:lang w:val="pt-BR"/>
              </w:rPr>
            </w:pPr>
            <w:r w:rsidRPr="00631C98">
              <w:rPr>
                <w:sz w:val="28"/>
                <w:szCs w:val="28"/>
              </w:rPr>
              <w:fldChar w:fldCharType="begin">
                <w:ffData>
                  <w:name w:val="Check1"/>
                  <w:enabled/>
                  <w:calcOnExit w:val="0"/>
                  <w:checkBox>
                    <w:sizeAuto/>
                    <w:default w:val="0"/>
                  </w:checkBox>
                </w:ffData>
              </w:fldChar>
            </w:r>
            <w:r w:rsidRPr="00631C98">
              <w:rPr>
                <w:sz w:val="28"/>
                <w:szCs w:val="28"/>
              </w:rPr>
              <w:instrText xml:space="preserve"> FORMCHECKBOX </w:instrText>
            </w:r>
            <w:r w:rsidR="00C437BD">
              <w:rPr>
                <w:sz w:val="28"/>
                <w:szCs w:val="28"/>
              </w:rPr>
            </w:r>
            <w:r w:rsidR="00C437BD">
              <w:rPr>
                <w:sz w:val="28"/>
                <w:szCs w:val="28"/>
              </w:rPr>
              <w:fldChar w:fldCharType="separate"/>
            </w:r>
            <w:r w:rsidRPr="00631C98">
              <w:rPr>
                <w:sz w:val="28"/>
                <w:szCs w:val="28"/>
              </w:rPr>
              <w:fldChar w:fldCharType="end"/>
            </w:r>
          </w:p>
        </w:tc>
      </w:tr>
    </w:tbl>
    <w:p w14:paraId="0D812BD1" w14:textId="77777777" w:rsidR="00CC0392" w:rsidRPr="00631C98" w:rsidRDefault="00CC0392" w:rsidP="00F43DDD">
      <w:pPr>
        <w:spacing w:after="0" w:line="348" w:lineRule="auto"/>
        <w:rPr>
          <w:szCs w:val="28"/>
        </w:rPr>
      </w:pPr>
      <w:r w:rsidRPr="00631C98">
        <w:rPr>
          <w:szCs w:val="28"/>
        </w:rPr>
        <w:t>2. Về kết quả thực hiện nhiệm vụ:</w:t>
      </w:r>
    </w:p>
    <w:p w14:paraId="2F7A97D1" w14:textId="77777777" w:rsidR="00CC0392" w:rsidRPr="00631C98" w:rsidRDefault="00CC0392" w:rsidP="00F43DDD">
      <w:pPr>
        <w:spacing w:after="0" w:line="348" w:lineRule="auto"/>
        <w:ind w:firstLine="0"/>
        <w:rPr>
          <w:szCs w:val="28"/>
          <w:lang w:val="pt-BR"/>
        </w:rPr>
      </w:pPr>
      <w:r w:rsidRPr="00631C98">
        <w:rPr>
          <w:i/>
          <w:szCs w:val="28"/>
        </w:rPr>
        <w:tab/>
        <w:t xml:space="preserve">- Xuất sắc                                  </w:t>
      </w:r>
      <w:r w:rsidRPr="00631C98">
        <w:rPr>
          <w:i/>
          <w:szCs w:val="28"/>
        </w:rPr>
        <w:tab/>
      </w:r>
      <w:r w:rsidRPr="00631C98">
        <w:rPr>
          <w:szCs w:val="28"/>
        </w:rPr>
        <w:fldChar w:fldCharType="begin">
          <w:ffData>
            <w:name w:val="Check3"/>
            <w:enabled/>
            <w:calcOnExit w:val="0"/>
            <w:checkBox>
              <w:sizeAuto/>
              <w:default w:val="0"/>
            </w:checkBox>
          </w:ffData>
        </w:fldChar>
      </w:r>
      <w:r w:rsidRPr="00631C98">
        <w:rPr>
          <w:szCs w:val="28"/>
        </w:rPr>
        <w:instrText xml:space="preserve"> FORMCHECKBOX </w:instrText>
      </w:r>
      <w:r w:rsidR="00C437BD">
        <w:rPr>
          <w:szCs w:val="28"/>
        </w:rPr>
      </w:r>
      <w:r w:rsidR="00C437BD">
        <w:rPr>
          <w:szCs w:val="28"/>
        </w:rPr>
        <w:fldChar w:fldCharType="separate"/>
      </w:r>
      <w:r w:rsidRPr="00631C98">
        <w:rPr>
          <w:szCs w:val="28"/>
        </w:rPr>
        <w:fldChar w:fldCharType="end"/>
      </w:r>
      <w:r w:rsidRPr="00631C98">
        <w:rPr>
          <w:szCs w:val="28"/>
          <w:lang w:val="pt-BR"/>
        </w:rPr>
        <w:t xml:space="preserve">  </w:t>
      </w:r>
    </w:p>
    <w:p w14:paraId="0D1EEAD2" w14:textId="3E442767" w:rsidR="00CC0392" w:rsidRPr="00631C98" w:rsidRDefault="00CC0392" w:rsidP="00F43DDD">
      <w:pPr>
        <w:spacing w:after="0" w:line="348" w:lineRule="auto"/>
        <w:ind w:firstLine="0"/>
        <w:rPr>
          <w:szCs w:val="28"/>
        </w:rPr>
      </w:pPr>
      <w:r w:rsidRPr="00631C98">
        <w:rPr>
          <w:i/>
          <w:szCs w:val="28"/>
        </w:rPr>
        <w:tab/>
        <w:t xml:space="preserve">- Đạt                      </w:t>
      </w:r>
      <w:r w:rsidRPr="00631C98">
        <w:rPr>
          <w:i/>
          <w:szCs w:val="28"/>
        </w:rPr>
        <w:tab/>
      </w:r>
      <w:r w:rsidRPr="00631C98">
        <w:rPr>
          <w:i/>
          <w:szCs w:val="28"/>
        </w:rPr>
        <w:tab/>
        <w:t xml:space="preserve">       </w:t>
      </w:r>
      <w:r w:rsidRPr="00631C98">
        <w:rPr>
          <w:i/>
          <w:szCs w:val="28"/>
        </w:rPr>
        <w:tab/>
      </w:r>
      <w:r w:rsidR="00250C49" w:rsidRPr="00631C98">
        <w:rPr>
          <w:szCs w:val="28"/>
        </w:rPr>
        <w:fldChar w:fldCharType="begin">
          <w:ffData>
            <w:name w:val=""/>
            <w:enabled/>
            <w:calcOnExit w:val="0"/>
            <w:checkBox>
              <w:sizeAuto/>
              <w:default w:val="1"/>
            </w:checkBox>
          </w:ffData>
        </w:fldChar>
      </w:r>
      <w:r w:rsidR="00250C49" w:rsidRPr="00631C98">
        <w:rPr>
          <w:szCs w:val="28"/>
        </w:rPr>
        <w:instrText xml:space="preserve"> FORMCHECKBOX </w:instrText>
      </w:r>
      <w:r w:rsidR="00C437BD">
        <w:rPr>
          <w:szCs w:val="28"/>
        </w:rPr>
      </w:r>
      <w:r w:rsidR="00C437BD">
        <w:rPr>
          <w:szCs w:val="28"/>
        </w:rPr>
        <w:fldChar w:fldCharType="separate"/>
      </w:r>
      <w:r w:rsidR="00250C49" w:rsidRPr="00631C98">
        <w:rPr>
          <w:szCs w:val="28"/>
        </w:rPr>
        <w:fldChar w:fldCharType="end"/>
      </w:r>
    </w:p>
    <w:p w14:paraId="76232F1C" w14:textId="77777777" w:rsidR="00CC0392" w:rsidRPr="00631C98" w:rsidRDefault="00CC0392" w:rsidP="00F43DDD">
      <w:pPr>
        <w:spacing w:after="0" w:line="348" w:lineRule="auto"/>
        <w:ind w:firstLine="0"/>
        <w:rPr>
          <w:szCs w:val="28"/>
        </w:rPr>
      </w:pPr>
      <w:r w:rsidRPr="00631C98">
        <w:rPr>
          <w:i/>
          <w:szCs w:val="28"/>
        </w:rPr>
        <w:tab/>
        <w:t xml:space="preserve">- Không đạt                                </w:t>
      </w:r>
      <w:r w:rsidRPr="00631C98">
        <w:rPr>
          <w:i/>
          <w:szCs w:val="28"/>
        </w:rPr>
        <w:tab/>
      </w:r>
      <w:r w:rsidRPr="00631C98">
        <w:rPr>
          <w:szCs w:val="28"/>
        </w:rPr>
        <w:fldChar w:fldCharType="begin">
          <w:ffData>
            <w:name w:val="Check3"/>
            <w:enabled/>
            <w:calcOnExit w:val="0"/>
            <w:checkBox>
              <w:sizeAuto/>
              <w:default w:val="0"/>
            </w:checkBox>
          </w:ffData>
        </w:fldChar>
      </w:r>
      <w:r w:rsidRPr="00631C98">
        <w:rPr>
          <w:szCs w:val="28"/>
        </w:rPr>
        <w:instrText xml:space="preserve"> FORMCHECKBOX </w:instrText>
      </w:r>
      <w:r w:rsidR="00C437BD">
        <w:rPr>
          <w:szCs w:val="28"/>
        </w:rPr>
      </w:r>
      <w:r w:rsidR="00C437BD">
        <w:rPr>
          <w:szCs w:val="28"/>
        </w:rPr>
        <w:fldChar w:fldCharType="separate"/>
      </w:r>
      <w:r w:rsidRPr="00631C98">
        <w:rPr>
          <w:szCs w:val="28"/>
        </w:rPr>
        <w:fldChar w:fldCharType="end"/>
      </w:r>
    </w:p>
    <w:p w14:paraId="07F1F7C7" w14:textId="57A8408D" w:rsidR="00CC0392" w:rsidRPr="00631C98" w:rsidRDefault="00CC0392" w:rsidP="00F43DDD">
      <w:pPr>
        <w:spacing w:after="0" w:line="348" w:lineRule="auto"/>
        <w:rPr>
          <w:szCs w:val="28"/>
        </w:rPr>
      </w:pPr>
      <w:r w:rsidRPr="00631C98">
        <w:rPr>
          <w:szCs w:val="28"/>
        </w:rPr>
        <w:t>Giải thích lý do:</w:t>
      </w:r>
      <w:r w:rsidR="00A47E35" w:rsidRPr="00631C98">
        <w:rPr>
          <w:szCs w:val="28"/>
        </w:rPr>
        <w:t xml:space="preserve"> Đề tài đã đạt được các yêu cầu về nội dung, số lượng và chất lượng theo như yêu cầu đặt hàng. Tuy nhiên, kết quả thực hiện của đề tài không tránh khỏi những thiếu sót và tồn tại</w:t>
      </w:r>
      <w:r w:rsidR="00BB711A" w:rsidRPr="00631C98">
        <w:rPr>
          <w:szCs w:val="28"/>
          <w:lang w:val="en-US"/>
        </w:rPr>
        <w:t xml:space="preserve"> về hình thức, chất lượng một số sản phẩm khoa học ở mức đạt, ít sản phẩm đạt xuất sắc</w:t>
      </w:r>
      <w:r w:rsidR="00A47E35" w:rsidRPr="00631C98">
        <w:rPr>
          <w:szCs w:val="28"/>
        </w:rPr>
        <w:t>.</w:t>
      </w:r>
    </w:p>
    <w:p w14:paraId="68A5462C" w14:textId="792D1E23" w:rsidR="00D62E15" w:rsidRPr="00631C98" w:rsidRDefault="00BB711A" w:rsidP="00F43DDD">
      <w:pPr>
        <w:spacing w:after="0" w:line="348" w:lineRule="auto"/>
        <w:rPr>
          <w:szCs w:val="28"/>
        </w:rPr>
      </w:pPr>
      <w:r w:rsidRPr="00631C98">
        <w:rPr>
          <w:szCs w:val="28"/>
          <w:lang w:val="en-US"/>
        </w:rPr>
        <w:t>Tổ chức chủ trì và chủ nhiệm nhiệm vụ c</w:t>
      </w:r>
      <w:r w:rsidR="00D62E15" w:rsidRPr="00631C98">
        <w:rPr>
          <w:szCs w:val="28"/>
        </w:rPr>
        <w:t>am đoan nội dung củ</w:t>
      </w:r>
      <w:r w:rsidRPr="00631C98">
        <w:rPr>
          <w:szCs w:val="28"/>
        </w:rPr>
        <w:t>a b</w:t>
      </w:r>
      <w:r w:rsidR="00D62E15" w:rsidRPr="00631C98">
        <w:rPr>
          <w:szCs w:val="28"/>
        </w:rPr>
        <w:t xml:space="preserve">áo cáo là trung thực; Chủ nhiệm và các thành viên tham gia thực hiện nhiệm vụ </w:t>
      </w:r>
      <w:r w:rsidR="00D62E15" w:rsidRPr="00631C98">
        <w:rPr>
          <w:rFonts w:eastAsia=".VnTime"/>
          <w:bCs/>
          <w:szCs w:val="28"/>
        </w:rPr>
        <w:t>không sử dụng kết quả nghiên cứu của người khác trái với quy định của pháp luật.</w:t>
      </w:r>
      <w:r w:rsidRPr="00631C98">
        <w:rPr>
          <w:rFonts w:eastAsia=".VnTime"/>
          <w:bCs/>
          <w:szCs w:val="28"/>
          <w:lang w:val="en-US"/>
        </w:rPr>
        <w:t>/.</w:t>
      </w:r>
    </w:p>
    <w:tbl>
      <w:tblPr>
        <w:tblW w:w="0" w:type="auto"/>
        <w:tblLook w:val="01E0" w:firstRow="1" w:lastRow="1" w:firstColumn="1" w:lastColumn="1" w:noHBand="0" w:noVBand="0"/>
      </w:tblPr>
      <w:tblGrid>
        <w:gridCol w:w="4528"/>
        <w:gridCol w:w="4537"/>
      </w:tblGrid>
      <w:tr w:rsidR="00D62E15" w:rsidRPr="00520892" w14:paraId="4F3F276C" w14:textId="77777777" w:rsidTr="00E04E88">
        <w:tc>
          <w:tcPr>
            <w:tcW w:w="4645" w:type="dxa"/>
          </w:tcPr>
          <w:p w14:paraId="44A442FB" w14:textId="77777777" w:rsidR="007E5ABD" w:rsidRPr="00520892" w:rsidRDefault="007E5ABD" w:rsidP="004F347A">
            <w:pPr>
              <w:widowControl w:val="0"/>
              <w:spacing w:after="0"/>
              <w:ind w:firstLine="0"/>
              <w:jc w:val="center"/>
              <w:rPr>
                <w:b/>
                <w:szCs w:val="28"/>
                <w:lang w:val="en-US"/>
              </w:rPr>
            </w:pPr>
          </w:p>
          <w:p w14:paraId="2781F22F" w14:textId="77777777" w:rsidR="00D62E15" w:rsidRPr="00520892" w:rsidRDefault="00D62E15" w:rsidP="004F347A">
            <w:pPr>
              <w:widowControl w:val="0"/>
              <w:spacing w:after="0"/>
              <w:ind w:firstLine="0"/>
              <w:jc w:val="center"/>
              <w:rPr>
                <w:b/>
                <w:szCs w:val="28"/>
              </w:rPr>
            </w:pPr>
            <w:r w:rsidRPr="00520892">
              <w:rPr>
                <w:b/>
                <w:szCs w:val="28"/>
              </w:rPr>
              <w:t>CHỦ NHIỆM NHIỆM VỤ</w:t>
            </w:r>
          </w:p>
          <w:p w14:paraId="0ED271FD" w14:textId="77777777" w:rsidR="00D62E15" w:rsidRPr="00520892" w:rsidRDefault="00D62E15" w:rsidP="004F347A">
            <w:pPr>
              <w:widowControl w:val="0"/>
              <w:spacing w:after="0"/>
              <w:ind w:firstLine="0"/>
              <w:jc w:val="center"/>
              <w:rPr>
                <w:szCs w:val="28"/>
                <w:lang w:val="en-US"/>
              </w:rPr>
            </w:pPr>
          </w:p>
          <w:p w14:paraId="3A6BB22E" w14:textId="77777777" w:rsidR="007E5ABD" w:rsidRPr="00520892" w:rsidRDefault="007E5ABD" w:rsidP="004F347A">
            <w:pPr>
              <w:widowControl w:val="0"/>
              <w:spacing w:after="0"/>
              <w:ind w:firstLine="0"/>
              <w:jc w:val="center"/>
              <w:rPr>
                <w:szCs w:val="28"/>
                <w:lang w:val="en-US"/>
              </w:rPr>
            </w:pPr>
          </w:p>
          <w:p w14:paraId="1AFFBCE6" w14:textId="77777777" w:rsidR="007E5ABD" w:rsidRDefault="007E5ABD" w:rsidP="004F347A">
            <w:pPr>
              <w:widowControl w:val="0"/>
              <w:spacing w:after="0"/>
              <w:ind w:firstLine="0"/>
              <w:jc w:val="center"/>
              <w:rPr>
                <w:szCs w:val="28"/>
                <w:lang w:val="en-US"/>
              </w:rPr>
            </w:pPr>
          </w:p>
          <w:p w14:paraId="12E445F5" w14:textId="0BA92EA9" w:rsidR="00631C98" w:rsidRDefault="00631C98" w:rsidP="004F347A">
            <w:pPr>
              <w:widowControl w:val="0"/>
              <w:spacing w:after="0"/>
              <w:ind w:firstLine="0"/>
              <w:jc w:val="center"/>
              <w:rPr>
                <w:szCs w:val="28"/>
                <w:lang w:val="en-US"/>
              </w:rPr>
            </w:pPr>
          </w:p>
          <w:p w14:paraId="746FC017" w14:textId="77777777" w:rsidR="00F43DDD" w:rsidRDefault="00F43DDD" w:rsidP="004F347A">
            <w:pPr>
              <w:widowControl w:val="0"/>
              <w:spacing w:after="0"/>
              <w:ind w:firstLine="0"/>
              <w:jc w:val="center"/>
              <w:rPr>
                <w:szCs w:val="28"/>
                <w:lang w:val="en-US"/>
              </w:rPr>
            </w:pPr>
          </w:p>
          <w:p w14:paraId="3F34B3A4" w14:textId="70FBE212" w:rsidR="007E5ABD" w:rsidRPr="00520892" w:rsidRDefault="00E04E88" w:rsidP="00153C20">
            <w:pPr>
              <w:widowControl w:val="0"/>
              <w:spacing w:after="0"/>
              <w:ind w:firstLine="0"/>
              <w:jc w:val="center"/>
              <w:rPr>
                <w:b/>
                <w:szCs w:val="28"/>
                <w:lang w:val="en-US"/>
              </w:rPr>
            </w:pPr>
            <w:r w:rsidRPr="00520892">
              <w:rPr>
                <w:b/>
                <w:szCs w:val="28"/>
                <w:lang w:val="en-US"/>
              </w:rPr>
              <w:t xml:space="preserve">TS. </w:t>
            </w:r>
            <w:r w:rsidR="00153C20">
              <w:rPr>
                <w:b/>
                <w:szCs w:val="28"/>
                <w:lang w:val="en-US"/>
              </w:rPr>
              <w:t>Nguyễn Hoàng Hanh</w:t>
            </w:r>
          </w:p>
        </w:tc>
        <w:tc>
          <w:tcPr>
            <w:tcW w:w="4645" w:type="dxa"/>
          </w:tcPr>
          <w:p w14:paraId="2696EBAD" w14:textId="77777777" w:rsidR="00D62E15" w:rsidRDefault="00AC0195" w:rsidP="004F347A">
            <w:pPr>
              <w:widowControl w:val="0"/>
              <w:spacing w:after="0"/>
              <w:ind w:firstLine="0"/>
              <w:jc w:val="center"/>
              <w:rPr>
                <w:b/>
                <w:szCs w:val="28"/>
                <w:lang w:val="en-US"/>
              </w:rPr>
            </w:pPr>
            <w:r>
              <w:rPr>
                <w:b/>
                <w:szCs w:val="28"/>
                <w:lang w:val="en-US"/>
              </w:rPr>
              <w:t>KT. VIỆN TRƯỞNG</w:t>
            </w:r>
          </w:p>
          <w:p w14:paraId="1CB952B1" w14:textId="5BA05049" w:rsidR="00AC0195" w:rsidRPr="00AC0195" w:rsidRDefault="00AC0195" w:rsidP="004F347A">
            <w:pPr>
              <w:widowControl w:val="0"/>
              <w:spacing w:after="0"/>
              <w:ind w:firstLine="0"/>
              <w:jc w:val="center"/>
              <w:rPr>
                <w:szCs w:val="28"/>
                <w:lang w:val="en-US"/>
              </w:rPr>
            </w:pPr>
            <w:r>
              <w:rPr>
                <w:b/>
                <w:szCs w:val="28"/>
                <w:lang w:val="en-US"/>
              </w:rPr>
              <w:t>PHÓ VIỆN TRƯỞNG</w:t>
            </w:r>
          </w:p>
          <w:p w14:paraId="79800B77" w14:textId="77777777" w:rsidR="00E04E88" w:rsidRDefault="00E04E88" w:rsidP="004F347A">
            <w:pPr>
              <w:widowControl w:val="0"/>
              <w:spacing w:after="0"/>
              <w:ind w:firstLine="0"/>
              <w:jc w:val="center"/>
              <w:rPr>
                <w:szCs w:val="28"/>
              </w:rPr>
            </w:pPr>
          </w:p>
          <w:p w14:paraId="1DDCFA50" w14:textId="77777777" w:rsidR="0022221F" w:rsidRDefault="0022221F" w:rsidP="004F347A">
            <w:pPr>
              <w:widowControl w:val="0"/>
              <w:spacing w:after="0"/>
              <w:ind w:firstLine="0"/>
              <w:jc w:val="center"/>
              <w:rPr>
                <w:szCs w:val="28"/>
              </w:rPr>
            </w:pPr>
          </w:p>
          <w:p w14:paraId="0D4E60CD" w14:textId="32368102" w:rsidR="00631C98" w:rsidRDefault="00631C98" w:rsidP="004F347A">
            <w:pPr>
              <w:widowControl w:val="0"/>
              <w:spacing w:after="0"/>
              <w:ind w:firstLine="0"/>
              <w:jc w:val="center"/>
              <w:rPr>
                <w:szCs w:val="28"/>
              </w:rPr>
            </w:pPr>
          </w:p>
          <w:p w14:paraId="6FFFFE9E" w14:textId="77777777" w:rsidR="00F43DDD" w:rsidRDefault="00F43DDD" w:rsidP="004F347A">
            <w:pPr>
              <w:widowControl w:val="0"/>
              <w:spacing w:after="0"/>
              <w:ind w:firstLine="0"/>
              <w:jc w:val="center"/>
              <w:rPr>
                <w:szCs w:val="28"/>
              </w:rPr>
            </w:pPr>
          </w:p>
          <w:p w14:paraId="60C9DCF1" w14:textId="77777777" w:rsidR="0022221F" w:rsidRDefault="0022221F" w:rsidP="004F347A">
            <w:pPr>
              <w:widowControl w:val="0"/>
              <w:spacing w:after="0"/>
              <w:ind w:firstLine="0"/>
              <w:jc w:val="center"/>
              <w:rPr>
                <w:szCs w:val="28"/>
              </w:rPr>
            </w:pPr>
          </w:p>
          <w:p w14:paraId="26380C5E" w14:textId="3D63DEBB" w:rsidR="00E04E88" w:rsidRPr="00520892" w:rsidRDefault="00644D6A" w:rsidP="00644D6A">
            <w:pPr>
              <w:widowControl w:val="0"/>
              <w:spacing w:after="0"/>
              <w:ind w:firstLine="0"/>
              <w:jc w:val="center"/>
              <w:rPr>
                <w:szCs w:val="28"/>
              </w:rPr>
            </w:pPr>
            <w:r>
              <w:rPr>
                <w:b/>
                <w:szCs w:val="28"/>
                <w:lang w:val="en-US"/>
              </w:rPr>
              <w:t>T</w:t>
            </w:r>
            <w:r w:rsidR="00AC0195">
              <w:rPr>
                <w:b/>
                <w:szCs w:val="28"/>
                <w:lang w:val="en-US"/>
              </w:rPr>
              <w:t>S</w:t>
            </w:r>
            <w:r w:rsidR="00E04E88" w:rsidRPr="00520892">
              <w:rPr>
                <w:b/>
                <w:szCs w:val="28"/>
                <w:lang w:val="en-US"/>
              </w:rPr>
              <w:t xml:space="preserve">. </w:t>
            </w:r>
            <w:r>
              <w:rPr>
                <w:b/>
                <w:szCs w:val="28"/>
                <w:lang w:val="en-US"/>
              </w:rPr>
              <w:t>Nguyễn Minh Đức</w:t>
            </w:r>
          </w:p>
        </w:tc>
      </w:tr>
    </w:tbl>
    <w:p w14:paraId="2795A923" w14:textId="3FAC2E38" w:rsidR="00CC110D" w:rsidRPr="00520892" w:rsidRDefault="00CC110D" w:rsidP="00783DA5">
      <w:pPr>
        <w:spacing w:after="0" w:line="288" w:lineRule="auto"/>
        <w:rPr>
          <w:szCs w:val="28"/>
        </w:rPr>
      </w:pPr>
    </w:p>
    <w:sectPr w:rsidR="00CC110D" w:rsidRPr="00520892" w:rsidSect="00644D6A">
      <w:footerReference w:type="even" r:id="rId8"/>
      <w:footerReference w:type="default" r:id="rId9"/>
      <w:pgSz w:w="11900"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7C164" w14:textId="77777777" w:rsidR="00C437BD" w:rsidRDefault="00C437BD" w:rsidP="001C6E22">
      <w:pPr>
        <w:spacing w:after="0"/>
      </w:pPr>
      <w:r>
        <w:separator/>
      </w:r>
    </w:p>
  </w:endnote>
  <w:endnote w:type="continuationSeparator" w:id="0">
    <w:p w14:paraId="08440D17" w14:textId="77777777" w:rsidR="00C437BD" w:rsidRDefault="00C437BD" w:rsidP="001C6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1440D" w14:textId="77777777" w:rsidR="001C6E22" w:rsidRDefault="001C6E22" w:rsidP="002554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A4DD79" w14:textId="77777777" w:rsidR="001C6E22" w:rsidRDefault="001C6E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BD18F" w14:textId="0B3BE83A" w:rsidR="001C6E22" w:rsidRDefault="001C6E22" w:rsidP="002554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3DDD">
      <w:rPr>
        <w:rStyle w:val="PageNumber"/>
        <w:noProof/>
      </w:rPr>
      <w:t>1</w:t>
    </w:r>
    <w:r>
      <w:rPr>
        <w:rStyle w:val="PageNumber"/>
      </w:rPr>
      <w:fldChar w:fldCharType="end"/>
    </w:r>
  </w:p>
  <w:p w14:paraId="30620A24" w14:textId="77777777" w:rsidR="001C6E22" w:rsidRDefault="001C6E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AD931" w14:textId="77777777" w:rsidR="00C437BD" w:rsidRDefault="00C437BD" w:rsidP="001C6E22">
      <w:pPr>
        <w:spacing w:after="0"/>
      </w:pPr>
      <w:r>
        <w:separator/>
      </w:r>
    </w:p>
  </w:footnote>
  <w:footnote w:type="continuationSeparator" w:id="0">
    <w:p w14:paraId="7398A7E2" w14:textId="77777777" w:rsidR="00C437BD" w:rsidRDefault="00C437BD" w:rsidP="001C6E2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D7F40"/>
    <w:multiLevelType w:val="hybridMultilevel"/>
    <w:tmpl w:val="2FD6A954"/>
    <w:lvl w:ilvl="0" w:tplc="D87E093E">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80EE2"/>
    <w:multiLevelType w:val="hybridMultilevel"/>
    <w:tmpl w:val="59545EE2"/>
    <w:lvl w:ilvl="0" w:tplc="1AD0242E">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55BDA"/>
    <w:multiLevelType w:val="hybridMultilevel"/>
    <w:tmpl w:val="2A9C12EA"/>
    <w:lvl w:ilvl="0" w:tplc="DFB853F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96A7E"/>
    <w:multiLevelType w:val="hybridMultilevel"/>
    <w:tmpl w:val="8FEA957E"/>
    <w:lvl w:ilvl="0" w:tplc="3C8C16D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5F97A7B"/>
    <w:multiLevelType w:val="hybridMultilevel"/>
    <w:tmpl w:val="DE1EC3FA"/>
    <w:lvl w:ilvl="0" w:tplc="D87E093E">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5426A"/>
    <w:multiLevelType w:val="hybridMultilevel"/>
    <w:tmpl w:val="59545EE2"/>
    <w:lvl w:ilvl="0" w:tplc="1AD0242E">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940F60"/>
    <w:multiLevelType w:val="hybridMultilevel"/>
    <w:tmpl w:val="E2EE6028"/>
    <w:lvl w:ilvl="0" w:tplc="D87E093E">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92"/>
    <w:rsid w:val="00010CC4"/>
    <w:rsid w:val="00020EB0"/>
    <w:rsid w:val="0002304F"/>
    <w:rsid w:val="0002354D"/>
    <w:rsid w:val="000315AD"/>
    <w:rsid w:val="000334D1"/>
    <w:rsid w:val="00055884"/>
    <w:rsid w:val="00056570"/>
    <w:rsid w:val="000858D8"/>
    <w:rsid w:val="00095E3A"/>
    <w:rsid w:val="000A7029"/>
    <w:rsid w:val="000B041B"/>
    <w:rsid w:val="000B1282"/>
    <w:rsid w:val="000C12D6"/>
    <w:rsid w:val="000C61DD"/>
    <w:rsid w:val="000E25F4"/>
    <w:rsid w:val="00104DFF"/>
    <w:rsid w:val="00124A63"/>
    <w:rsid w:val="00124FBF"/>
    <w:rsid w:val="00135B39"/>
    <w:rsid w:val="00136A26"/>
    <w:rsid w:val="00144CBB"/>
    <w:rsid w:val="00153C20"/>
    <w:rsid w:val="00167030"/>
    <w:rsid w:val="001816C9"/>
    <w:rsid w:val="00191030"/>
    <w:rsid w:val="001A2DB7"/>
    <w:rsid w:val="001A4FD0"/>
    <w:rsid w:val="001C6E22"/>
    <w:rsid w:val="001E52F8"/>
    <w:rsid w:val="001F1DB8"/>
    <w:rsid w:val="00212FDA"/>
    <w:rsid w:val="0022221F"/>
    <w:rsid w:val="002318BF"/>
    <w:rsid w:val="00232731"/>
    <w:rsid w:val="00234BF4"/>
    <w:rsid w:val="00240CAC"/>
    <w:rsid w:val="00246422"/>
    <w:rsid w:val="00250C49"/>
    <w:rsid w:val="00256F5F"/>
    <w:rsid w:val="00262D6F"/>
    <w:rsid w:val="002A0DF1"/>
    <w:rsid w:val="002A4ED9"/>
    <w:rsid w:val="002B1652"/>
    <w:rsid w:val="002C2202"/>
    <w:rsid w:val="002E1FE0"/>
    <w:rsid w:val="002E6900"/>
    <w:rsid w:val="002E6B34"/>
    <w:rsid w:val="002F266D"/>
    <w:rsid w:val="00300C7B"/>
    <w:rsid w:val="00303FC3"/>
    <w:rsid w:val="00321943"/>
    <w:rsid w:val="00327AFA"/>
    <w:rsid w:val="003317C2"/>
    <w:rsid w:val="00342FA3"/>
    <w:rsid w:val="0034303A"/>
    <w:rsid w:val="00347CEB"/>
    <w:rsid w:val="003517BB"/>
    <w:rsid w:val="00360956"/>
    <w:rsid w:val="003632A4"/>
    <w:rsid w:val="003634AC"/>
    <w:rsid w:val="0037493E"/>
    <w:rsid w:val="00385358"/>
    <w:rsid w:val="00393A89"/>
    <w:rsid w:val="003B25A8"/>
    <w:rsid w:val="003F23E2"/>
    <w:rsid w:val="003F2625"/>
    <w:rsid w:val="003F2D5B"/>
    <w:rsid w:val="003F6610"/>
    <w:rsid w:val="00410683"/>
    <w:rsid w:val="00426867"/>
    <w:rsid w:val="00431B67"/>
    <w:rsid w:val="00431F6D"/>
    <w:rsid w:val="0043584E"/>
    <w:rsid w:val="0043663B"/>
    <w:rsid w:val="0043754E"/>
    <w:rsid w:val="00440500"/>
    <w:rsid w:val="00441BDD"/>
    <w:rsid w:val="00447157"/>
    <w:rsid w:val="00452E7F"/>
    <w:rsid w:val="004758AE"/>
    <w:rsid w:val="004800FF"/>
    <w:rsid w:val="00480345"/>
    <w:rsid w:val="0049575E"/>
    <w:rsid w:val="004A336A"/>
    <w:rsid w:val="004A7D6A"/>
    <w:rsid w:val="005018EC"/>
    <w:rsid w:val="00511609"/>
    <w:rsid w:val="00515F5A"/>
    <w:rsid w:val="00516EEF"/>
    <w:rsid w:val="00520892"/>
    <w:rsid w:val="00521CE1"/>
    <w:rsid w:val="00531824"/>
    <w:rsid w:val="0056114D"/>
    <w:rsid w:val="00573875"/>
    <w:rsid w:val="0057443D"/>
    <w:rsid w:val="00582F63"/>
    <w:rsid w:val="005906C6"/>
    <w:rsid w:val="005C1BBA"/>
    <w:rsid w:val="005C320A"/>
    <w:rsid w:val="005C4757"/>
    <w:rsid w:val="005E7318"/>
    <w:rsid w:val="005F1E3E"/>
    <w:rsid w:val="00602922"/>
    <w:rsid w:val="00611EDA"/>
    <w:rsid w:val="00613D75"/>
    <w:rsid w:val="00622A9F"/>
    <w:rsid w:val="00631C98"/>
    <w:rsid w:val="00637CC8"/>
    <w:rsid w:val="00644D6A"/>
    <w:rsid w:val="006522C7"/>
    <w:rsid w:val="00692F39"/>
    <w:rsid w:val="006B0F82"/>
    <w:rsid w:val="006D2A0C"/>
    <w:rsid w:val="006E24FF"/>
    <w:rsid w:val="006E4964"/>
    <w:rsid w:val="006F0F85"/>
    <w:rsid w:val="006F5D39"/>
    <w:rsid w:val="00712989"/>
    <w:rsid w:val="0071689C"/>
    <w:rsid w:val="0072337C"/>
    <w:rsid w:val="00736B91"/>
    <w:rsid w:val="00743359"/>
    <w:rsid w:val="00755229"/>
    <w:rsid w:val="00761079"/>
    <w:rsid w:val="007622DD"/>
    <w:rsid w:val="0076627B"/>
    <w:rsid w:val="00783DA5"/>
    <w:rsid w:val="0078620E"/>
    <w:rsid w:val="0079403B"/>
    <w:rsid w:val="00796D98"/>
    <w:rsid w:val="007A3C58"/>
    <w:rsid w:val="007A46F8"/>
    <w:rsid w:val="007A6112"/>
    <w:rsid w:val="007B7CBE"/>
    <w:rsid w:val="007C75C4"/>
    <w:rsid w:val="007D4F4C"/>
    <w:rsid w:val="007D5280"/>
    <w:rsid w:val="007D5471"/>
    <w:rsid w:val="007E5ABD"/>
    <w:rsid w:val="00806D56"/>
    <w:rsid w:val="0080726B"/>
    <w:rsid w:val="00813725"/>
    <w:rsid w:val="008156CC"/>
    <w:rsid w:val="00826205"/>
    <w:rsid w:val="00826934"/>
    <w:rsid w:val="00850442"/>
    <w:rsid w:val="008527FB"/>
    <w:rsid w:val="008545BE"/>
    <w:rsid w:val="00856BE3"/>
    <w:rsid w:val="00856F99"/>
    <w:rsid w:val="00860993"/>
    <w:rsid w:val="00865946"/>
    <w:rsid w:val="008914D1"/>
    <w:rsid w:val="00891E02"/>
    <w:rsid w:val="00895216"/>
    <w:rsid w:val="008A409D"/>
    <w:rsid w:val="008B5305"/>
    <w:rsid w:val="008B6638"/>
    <w:rsid w:val="008C643F"/>
    <w:rsid w:val="008F1C8D"/>
    <w:rsid w:val="00903DB7"/>
    <w:rsid w:val="00910A99"/>
    <w:rsid w:val="0092316E"/>
    <w:rsid w:val="00925B79"/>
    <w:rsid w:val="00934FE3"/>
    <w:rsid w:val="009508BF"/>
    <w:rsid w:val="00954E8A"/>
    <w:rsid w:val="00970A17"/>
    <w:rsid w:val="00996761"/>
    <w:rsid w:val="009A1F94"/>
    <w:rsid w:val="009B21C6"/>
    <w:rsid w:val="009C389A"/>
    <w:rsid w:val="009C4641"/>
    <w:rsid w:val="009C76C2"/>
    <w:rsid w:val="009D1A40"/>
    <w:rsid w:val="009D58D5"/>
    <w:rsid w:val="009D79BE"/>
    <w:rsid w:val="009F24BF"/>
    <w:rsid w:val="00A0235B"/>
    <w:rsid w:val="00A17B90"/>
    <w:rsid w:val="00A2499F"/>
    <w:rsid w:val="00A3030E"/>
    <w:rsid w:val="00A344D9"/>
    <w:rsid w:val="00A47E35"/>
    <w:rsid w:val="00A815C6"/>
    <w:rsid w:val="00A906F6"/>
    <w:rsid w:val="00AA6D4F"/>
    <w:rsid w:val="00AB0093"/>
    <w:rsid w:val="00AB0F6B"/>
    <w:rsid w:val="00AB3A96"/>
    <w:rsid w:val="00AB4CE5"/>
    <w:rsid w:val="00AC0195"/>
    <w:rsid w:val="00AC3D62"/>
    <w:rsid w:val="00AD7A43"/>
    <w:rsid w:val="00AE6A4F"/>
    <w:rsid w:val="00AF2228"/>
    <w:rsid w:val="00AF5421"/>
    <w:rsid w:val="00AF600A"/>
    <w:rsid w:val="00B00992"/>
    <w:rsid w:val="00B138BE"/>
    <w:rsid w:val="00B4335C"/>
    <w:rsid w:val="00B54B60"/>
    <w:rsid w:val="00B57373"/>
    <w:rsid w:val="00B60275"/>
    <w:rsid w:val="00B65222"/>
    <w:rsid w:val="00B661F3"/>
    <w:rsid w:val="00B67138"/>
    <w:rsid w:val="00B936D8"/>
    <w:rsid w:val="00BB3C23"/>
    <w:rsid w:val="00BB711A"/>
    <w:rsid w:val="00BF2AFB"/>
    <w:rsid w:val="00C005CC"/>
    <w:rsid w:val="00C01E5B"/>
    <w:rsid w:val="00C02132"/>
    <w:rsid w:val="00C437BD"/>
    <w:rsid w:val="00C45EE3"/>
    <w:rsid w:val="00C606D1"/>
    <w:rsid w:val="00C61F43"/>
    <w:rsid w:val="00C86542"/>
    <w:rsid w:val="00C95624"/>
    <w:rsid w:val="00CA4396"/>
    <w:rsid w:val="00CC0392"/>
    <w:rsid w:val="00CC0E3C"/>
    <w:rsid w:val="00CC110D"/>
    <w:rsid w:val="00CD3388"/>
    <w:rsid w:val="00CD5347"/>
    <w:rsid w:val="00CF2DBC"/>
    <w:rsid w:val="00D04F10"/>
    <w:rsid w:val="00D14A17"/>
    <w:rsid w:val="00D26D02"/>
    <w:rsid w:val="00D52D88"/>
    <w:rsid w:val="00D62E15"/>
    <w:rsid w:val="00D8696B"/>
    <w:rsid w:val="00D920BF"/>
    <w:rsid w:val="00D972AE"/>
    <w:rsid w:val="00DC08A0"/>
    <w:rsid w:val="00DC6D1A"/>
    <w:rsid w:val="00DD0C26"/>
    <w:rsid w:val="00DD3CF1"/>
    <w:rsid w:val="00DD46DD"/>
    <w:rsid w:val="00DE3C82"/>
    <w:rsid w:val="00DE5070"/>
    <w:rsid w:val="00E04E88"/>
    <w:rsid w:val="00E3177F"/>
    <w:rsid w:val="00E37A0D"/>
    <w:rsid w:val="00E4346E"/>
    <w:rsid w:val="00E544CC"/>
    <w:rsid w:val="00E863DC"/>
    <w:rsid w:val="00E94888"/>
    <w:rsid w:val="00EC724C"/>
    <w:rsid w:val="00ED7147"/>
    <w:rsid w:val="00EF7756"/>
    <w:rsid w:val="00F044B8"/>
    <w:rsid w:val="00F049EA"/>
    <w:rsid w:val="00F3101F"/>
    <w:rsid w:val="00F43DDD"/>
    <w:rsid w:val="00F47A7F"/>
    <w:rsid w:val="00F54902"/>
    <w:rsid w:val="00F813CF"/>
    <w:rsid w:val="00FA67CA"/>
    <w:rsid w:val="00FB0D80"/>
    <w:rsid w:val="00FB6AD6"/>
    <w:rsid w:val="00FC5E0F"/>
    <w:rsid w:val="00FD1654"/>
    <w:rsid w:val="00FD4E19"/>
    <w:rsid w:val="00FD5203"/>
    <w:rsid w:val="00FE3D32"/>
    <w:rsid w:val="00FE4D8F"/>
    <w:rsid w:val="00FE51B4"/>
    <w:rsid w:val="00FF2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EC9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392"/>
    <w:pPr>
      <w:spacing w:after="120"/>
      <w:ind w:firstLine="720"/>
      <w:jc w:val="both"/>
    </w:pPr>
    <w:rPr>
      <w:rFonts w:ascii="Times New Roman" w:eastAsia="Arial" w:hAnsi="Times New Roman" w:cs="Times New Roman"/>
      <w:sz w:val="28"/>
      <w:szCs w:val="22"/>
      <w:lang w:val="vi-VN"/>
    </w:rPr>
  </w:style>
  <w:style w:type="paragraph" w:styleId="Heading3">
    <w:name w:val="heading 3"/>
    <w:basedOn w:val="Normal"/>
    <w:next w:val="Normal"/>
    <w:link w:val="Heading3Char"/>
    <w:qFormat/>
    <w:rsid w:val="00CC0392"/>
    <w:pPr>
      <w:keepNext/>
      <w:spacing w:after="0"/>
      <w:ind w:firstLine="0"/>
      <w:jc w:val="center"/>
      <w:outlineLvl w:val="2"/>
    </w:pPr>
    <w:rPr>
      <w:rFonts w:ascii=".VnTime" w:eastAsia="Times New Roman" w:hAnsi=".VnTime"/>
      <w:b/>
      <w:i/>
      <w:sz w:val="26"/>
      <w:szCs w:val="20"/>
      <w:lang w:val="en-US"/>
    </w:rPr>
  </w:style>
  <w:style w:type="paragraph" w:styleId="Heading5">
    <w:name w:val="heading 5"/>
    <w:basedOn w:val="Normal"/>
    <w:next w:val="Normal"/>
    <w:link w:val="Heading5Char"/>
    <w:uiPriority w:val="9"/>
    <w:semiHidden/>
    <w:unhideWhenUsed/>
    <w:qFormat/>
    <w:rsid w:val="0052089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0392"/>
    <w:rPr>
      <w:rFonts w:ascii=".VnTime" w:eastAsia="Times New Roman" w:hAnsi=".VnTime" w:cs="Times New Roman"/>
      <w:b/>
      <w:i/>
      <w:sz w:val="26"/>
      <w:szCs w:val="20"/>
    </w:rPr>
  </w:style>
  <w:style w:type="paragraph" w:styleId="BodyTextIndent">
    <w:name w:val="Body Text Indent"/>
    <w:basedOn w:val="Normal"/>
    <w:link w:val="BodyTextIndentChar"/>
    <w:rsid w:val="00CC0392"/>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CC0392"/>
    <w:rPr>
      <w:rFonts w:ascii=".VnTime" w:eastAsia="Times New Roman" w:hAnsi=".VnTime" w:cs="Times New Roman"/>
      <w:sz w:val="26"/>
      <w:szCs w:val="20"/>
    </w:rPr>
  </w:style>
  <w:style w:type="paragraph" w:styleId="BodyText2">
    <w:name w:val="Body Text 2"/>
    <w:basedOn w:val="Normal"/>
    <w:link w:val="BodyText2Char"/>
    <w:rsid w:val="00CC0392"/>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CC0392"/>
    <w:rPr>
      <w:rFonts w:ascii="Times New Roman" w:eastAsia="Times New Roman" w:hAnsi="Times New Roman" w:cs="Times New Roman"/>
      <w:sz w:val="20"/>
      <w:szCs w:val="20"/>
    </w:rPr>
  </w:style>
  <w:style w:type="paragraph" w:customStyle="1" w:styleId="Blockquote">
    <w:name w:val="Blockquote"/>
    <w:basedOn w:val="Normal"/>
    <w:rsid w:val="00CC0392"/>
    <w:pPr>
      <w:autoSpaceDE w:val="0"/>
      <w:autoSpaceDN w:val="0"/>
      <w:spacing w:before="100" w:after="100"/>
      <w:ind w:left="360" w:right="360" w:firstLine="0"/>
      <w:jc w:val="left"/>
    </w:pPr>
    <w:rPr>
      <w:rFonts w:eastAsia="Times New Roman"/>
      <w:sz w:val="24"/>
      <w:szCs w:val="24"/>
      <w:lang w:val="en-US"/>
    </w:rPr>
  </w:style>
  <w:style w:type="paragraph" w:styleId="NormalWeb">
    <w:name w:val="Normal (Web)"/>
    <w:basedOn w:val="Normal"/>
    <w:uiPriority w:val="99"/>
    <w:unhideWhenUsed/>
    <w:rsid w:val="00010CC4"/>
    <w:pPr>
      <w:spacing w:before="100" w:beforeAutospacing="1" w:after="100" w:afterAutospacing="1"/>
      <w:ind w:firstLine="0"/>
      <w:jc w:val="left"/>
    </w:pPr>
    <w:rPr>
      <w:rFonts w:eastAsia="Times New Roman"/>
      <w:sz w:val="24"/>
      <w:szCs w:val="24"/>
      <w:lang w:val="en-US"/>
    </w:rPr>
  </w:style>
  <w:style w:type="paragraph" w:styleId="ListParagraph">
    <w:name w:val="List Paragraph"/>
    <w:basedOn w:val="Normal"/>
    <w:uiPriority w:val="34"/>
    <w:qFormat/>
    <w:rsid w:val="00A2499F"/>
    <w:pPr>
      <w:ind w:left="720"/>
      <w:contextualSpacing/>
    </w:pPr>
  </w:style>
  <w:style w:type="paragraph" w:styleId="BalloonText">
    <w:name w:val="Balloon Text"/>
    <w:basedOn w:val="Normal"/>
    <w:link w:val="BalloonTextChar"/>
    <w:uiPriority w:val="99"/>
    <w:semiHidden/>
    <w:unhideWhenUsed/>
    <w:rsid w:val="00331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7C2"/>
    <w:rPr>
      <w:rFonts w:ascii="Segoe UI" w:eastAsia="Arial" w:hAnsi="Segoe UI" w:cs="Segoe UI"/>
      <w:sz w:val="18"/>
      <w:szCs w:val="18"/>
      <w:lang w:val="vi-VN"/>
    </w:rPr>
  </w:style>
  <w:style w:type="paragraph" w:styleId="Footer">
    <w:name w:val="footer"/>
    <w:basedOn w:val="Normal"/>
    <w:link w:val="FooterChar"/>
    <w:uiPriority w:val="99"/>
    <w:unhideWhenUsed/>
    <w:rsid w:val="001C6E22"/>
    <w:pPr>
      <w:tabs>
        <w:tab w:val="center" w:pos="4680"/>
        <w:tab w:val="right" w:pos="9360"/>
      </w:tabs>
      <w:spacing w:after="0"/>
    </w:pPr>
  </w:style>
  <w:style w:type="character" w:customStyle="1" w:styleId="FooterChar">
    <w:name w:val="Footer Char"/>
    <w:basedOn w:val="DefaultParagraphFont"/>
    <w:link w:val="Footer"/>
    <w:uiPriority w:val="99"/>
    <w:rsid w:val="001C6E22"/>
    <w:rPr>
      <w:rFonts w:ascii="Times New Roman" w:eastAsia="Arial" w:hAnsi="Times New Roman" w:cs="Times New Roman"/>
      <w:sz w:val="28"/>
      <w:szCs w:val="22"/>
      <w:lang w:val="vi-VN"/>
    </w:rPr>
  </w:style>
  <w:style w:type="character" w:styleId="PageNumber">
    <w:name w:val="page number"/>
    <w:basedOn w:val="DefaultParagraphFont"/>
    <w:uiPriority w:val="99"/>
    <w:semiHidden/>
    <w:unhideWhenUsed/>
    <w:rsid w:val="001C6E22"/>
  </w:style>
  <w:style w:type="character" w:customStyle="1" w:styleId="Heading5Char">
    <w:name w:val="Heading 5 Char"/>
    <w:basedOn w:val="DefaultParagraphFont"/>
    <w:link w:val="Heading5"/>
    <w:rsid w:val="00520892"/>
    <w:rPr>
      <w:rFonts w:asciiTheme="majorHAnsi" w:eastAsiaTheme="majorEastAsia" w:hAnsiTheme="majorHAnsi" w:cstheme="majorBidi"/>
      <w:color w:val="2F5496" w:themeColor="accent1" w:themeShade="BF"/>
      <w:sz w:val="28"/>
      <w:szCs w:val="22"/>
      <w:lang w:val="vi-VN"/>
    </w:rPr>
  </w:style>
  <w:style w:type="paragraph" w:styleId="FootnoteText">
    <w:name w:val="footnote text"/>
    <w:basedOn w:val="Normal"/>
    <w:link w:val="FootnoteTextChar"/>
    <w:semiHidden/>
    <w:rsid w:val="00A815C6"/>
    <w:pPr>
      <w:spacing w:after="0"/>
      <w:ind w:firstLine="0"/>
      <w:jc w:val="left"/>
    </w:pPr>
    <w:rPr>
      <w:rFonts w:eastAsia="Times New Roman"/>
      <w:sz w:val="20"/>
      <w:szCs w:val="20"/>
      <w:lang w:val="en-US"/>
    </w:rPr>
  </w:style>
  <w:style w:type="character" w:customStyle="1" w:styleId="FootnoteTextChar">
    <w:name w:val="Footnote Text Char"/>
    <w:basedOn w:val="DefaultParagraphFont"/>
    <w:link w:val="FootnoteText"/>
    <w:semiHidden/>
    <w:rsid w:val="00A815C6"/>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B57373"/>
  </w:style>
  <w:style w:type="character" w:customStyle="1" w:styleId="BodyTextChar">
    <w:name w:val="Body Text Char"/>
    <w:basedOn w:val="DefaultParagraphFont"/>
    <w:link w:val="BodyText"/>
    <w:uiPriority w:val="99"/>
    <w:rsid w:val="00B57373"/>
    <w:rPr>
      <w:rFonts w:ascii="Times New Roman" w:eastAsia="Arial" w:hAnsi="Times New Roman" w:cs="Times New Roman"/>
      <w:sz w:val="28"/>
      <w:szCs w:val="22"/>
      <w:lang w:val="vi-VN"/>
    </w:rPr>
  </w:style>
  <w:style w:type="paragraph" w:customStyle="1" w:styleId="Default">
    <w:name w:val="Default"/>
    <w:rsid w:val="009D58D5"/>
    <w:pPr>
      <w:widowControl w:val="0"/>
      <w:autoSpaceDE w:val="0"/>
      <w:autoSpaceDN w:val="0"/>
      <w:adjustRightInd w:val="0"/>
    </w:pPr>
    <w:rPr>
      <w:rFonts w:ascii="Times New Roman" w:eastAsia="Times New Roman" w:hAnsi="Times New Roman" w:cs="Times New Roman"/>
      <w:color w:val="000000"/>
    </w:rPr>
  </w:style>
  <w:style w:type="character" w:styleId="Hyperlink">
    <w:name w:val="Hyperlink"/>
    <w:basedOn w:val="DefaultParagraphFont"/>
    <w:uiPriority w:val="99"/>
    <w:unhideWhenUsed/>
    <w:rsid w:val="00300C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11701">
      <w:bodyDiv w:val="1"/>
      <w:marLeft w:val="0"/>
      <w:marRight w:val="0"/>
      <w:marTop w:val="0"/>
      <w:marBottom w:val="0"/>
      <w:divBdr>
        <w:top w:val="none" w:sz="0" w:space="0" w:color="auto"/>
        <w:left w:val="none" w:sz="0" w:space="0" w:color="auto"/>
        <w:bottom w:val="none" w:sz="0" w:space="0" w:color="auto"/>
        <w:right w:val="none" w:sz="0" w:space="0" w:color="auto"/>
      </w:divBdr>
      <w:divsChild>
        <w:div w:id="487600586">
          <w:marLeft w:val="0"/>
          <w:marRight w:val="0"/>
          <w:marTop w:val="0"/>
          <w:marBottom w:val="0"/>
          <w:divBdr>
            <w:top w:val="none" w:sz="0" w:space="0" w:color="auto"/>
            <w:left w:val="none" w:sz="0" w:space="0" w:color="auto"/>
            <w:bottom w:val="none" w:sz="0" w:space="0" w:color="auto"/>
            <w:right w:val="none" w:sz="0" w:space="0" w:color="auto"/>
          </w:divBdr>
          <w:divsChild>
            <w:div w:id="698117679">
              <w:marLeft w:val="0"/>
              <w:marRight w:val="0"/>
              <w:marTop w:val="0"/>
              <w:marBottom w:val="0"/>
              <w:divBdr>
                <w:top w:val="none" w:sz="0" w:space="0" w:color="auto"/>
                <w:left w:val="none" w:sz="0" w:space="0" w:color="auto"/>
                <w:bottom w:val="none" w:sz="0" w:space="0" w:color="auto"/>
                <w:right w:val="none" w:sz="0" w:space="0" w:color="auto"/>
              </w:divBdr>
              <w:divsChild>
                <w:div w:id="16560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7782">
      <w:bodyDiv w:val="1"/>
      <w:marLeft w:val="0"/>
      <w:marRight w:val="0"/>
      <w:marTop w:val="0"/>
      <w:marBottom w:val="0"/>
      <w:divBdr>
        <w:top w:val="none" w:sz="0" w:space="0" w:color="auto"/>
        <w:left w:val="none" w:sz="0" w:space="0" w:color="auto"/>
        <w:bottom w:val="none" w:sz="0" w:space="0" w:color="auto"/>
        <w:right w:val="none" w:sz="0" w:space="0" w:color="auto"/>
      </w:divBdr>
      <w:divsChild>
        <w:div w:id="565341896">
          <w:marLeft w:val="0"/>
          <w:marRight w:val="0"/>
          <w:marTop w:val="0"/>
          <w:marBottom w:val="0"/>
          <w:divBdr>
            <w:top w:val="none" w:sz="0" w:space="0" w:color="auto"/>
            <w:left w:val="none" w:sz="0" w:space="0" w:color="auto"/>
            <w:bottom w:val="none" w:sz="0" w:space="0" w:color="auto"/>
            <w:right w:val="none" w:sz="0" w:space="0" w:color="auto"/>
          </w:divBdr>
          <w:divsChild>
            <w:div w:id="1246574740">
              <w:marLeft w:val="0"/>
              <w:marRight w:val="0"/>
              <w:marTop w:val="0"/>
              <w:marBottom w:val="0"/>
              <w:divBdr>
                <w:top w:val="none" w:sz="0" w:space="0" w:color="auto"/>
                <w:left w:val="none" w:sz="0" w:space="0" w:color="auto"/>
                <w:bottom w:val="none" w:sz="0" w:space="0" w:color="auto"/>
                <w:right w:val="none" w:sz="0" w:space="0" w:color="auto"/>
              </w:divBdr>
              <w:divsChild>
                <w:div w:id="19934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5441">
      <w:bodyDiv w:val="1"/>
      <w:marLeft w:val="0"/>
      <w:marRight w:val="0"/>
      <w:marTop w:val="0"/>
      <w:marBottom w:val="0"/>
      <w:divBdr>
        <w:top w:val="none" w:sz="0" w:space="0" w:color="auto"/>
        <w:left w:val="none" w:sz="0" w:space="0" w:color="auto"/>
        <w:bottom w:val="none" w:sz="0" w:space="0" w:color="auto"/>
        <w:right w:val="none" w:sz="0" w:space="0" w:color="auto"/>
      </w:divBdr>
      <w:divsChild>
        <w:div w:id="1320158109">
          <w:marLeft w:val="0"/>
          <w:marRight w:val="0"/>
          <w:marTop w:val="0"/>
          <w:marBottom w:val="0"/>
          <w:divBdr>
            <w:top w:val="none" w:sz="0" w:space="0" w:color="auto"/>
            <w:left w:val="none" w:sz="0" w:space="0" w:color="auto"/>
            <w:bottom w:val="none" w:sz="0" w:space="0" w:color="auto"/>
            <w:right w:val="none" w:sz="0" w:space="0" w:color="auto"/>
          </w:divBdr>
          <w:divsChild>
            <w:div w:id="1346520711">
              <w:marLeft w:val="0"/>
              <w:marRight w:val="0"/>
              <w:marTop w:val="0"/>
              <w:marBottom w:val="0"/>
              <w:divBdr>
                <w:top w:val="none" w:sz="0" w:space="0" w:color="auto"/>
                <w:left w:val="none" w:sz="0" w:space="0" w:color="auto"/>
                <w:bottom w:val="none" w:sz="0" w:space="0" w:color="auto"/>
                <w:right w:val="none" w:sz="0" w:space="0" w:color="auto"/>
              </w:divBdr>
              <w:divsChild>
                <w:div w:id="5889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,305,467,</UserShare>
    <UserEdit xmlns="4fbc9bd2-95f2-4216-8ce4-0fe6c7b9ade8">,467,</UserEdit>
    <TypeFile xmlns="4fbc9bd2-95f2-4216-8ce4-0fe6c7b9ade8">4</TypeFile>
    <UserOwner xmlns="4fbc9bd2-95f2-4216-8ce4-0fe6c7b9ade8">467</UserOwner>
    <UserCreated xmlns="4fbc9bd2-95f2-4216-8ce4-0fe6c7b9ade8">467</UserCreated>
  </documentManagement>
</p:properties>
</file>

<file path=customXml/itemProps1.xml><?xml version="1.0" encoding="utf-8"?>
<ds:datastoreItem xmlns:ds="http://schemas.openxmlformats.org/officeDocument/2006/customXml" ds:itemID="{A0A2F6C9-20E7-4C33-94C7-32A9F6BA46EF}">
  <ds:schemaRefs>
    <ds:schemaRef ds:uri="http://schemas.openxmlformats.org/officeDocument/2006/bibliography"/>
  </ds:schemaRefs>
</ds:datastoreItem>
</file>

<file path=customXml/itemProps2.xml><?xml version="1.0" encoding="utf-8"?>
<ds:datastoreItem xmlns:ds="http://schemas.openxmlformats.org/officeDocument/2006/customXml" ds:itemID="{3938BC49-C4EE-4D18-83EE-AC205385A195}"/>
</file>

<file path=customXml/itemProps3.xml><?xml version="1.0" encoding="utf-8"?>
<ds:datastoreItem xmlns:ds="http://schemas.openxmlformats.org/officeDocument/2006/customXml" ds:itemID="{10939837-F088-480B-9E26-6D14E2BEBF77}"/>
</file>

<file path=customXml/itemProps4.xml><?xml version="1.0" encoding="utf-8"?>
<ds:datastoreItem xmlns:ds="http://schemas.openxmlformats.org/officeDocument/2006/customXml" ds:itemID="{82724454-B9AA-450B-AD41-35D1F0509509}"/>
</file>

<file path=docProps/app.xml><?xml version="1.0" encoding="utf-8"?>
<Properties xmlns="http://schemas.openxmlformats.org/officeDocument/2006/extended-properties" xmlns:vt="http://schemas.openxmlformats.org/officeDocument/2006/docPropsVTypes">
  <Template>Normal</Template>
  <TotalTime>3</TotalTime>
  <Pages>7</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Nguyen</dc:creator>
  <cp:keywords/>
  <dc:description/>
  <cp:lastModifiedBy>X1 Yoga</cp:lastModifiedBy>
  <cp:revision>4</cp:revision>
  <cp:lastPrinted>2020-06-24T04:04:00Z</cp:lastPrinted>
  <dcterms:created xsi:type="dcterms:W3CDTF">2024-09-10T03:08:00Z</dcterms:created>
  <dcterms:modified xsi:type="dcterms:W3CDTF">2024-09-10T03:13:00Z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